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1F069DFD" w:rsidP="1F069DFD" w:rsidRDefault="1F069DFD" w14:paraId="1F81F5B7" w14:textId="45271658">
      <w:pPr>
        <w:pStyle w:val="Heading1"/>
        <w:rPr>
          <w:sz w:val="48"/>
          <w:szCs w:val="48"/>
        </w:rPr>
      </w:pPr>
    </w:p>
    <w:p w:rsidR="1F069DFD" w:rsidP="1F069DFD" w:rsidRDefault="1F069DFD" w14:paraId="62C12E4E" w14:textId="65879242">
      <w:pPr>
        <w:pStyle w:val="Heading1"/>
        <w:rPr>
          <w:sz w:val="48"/>
          <w:szCs w:val="48"/>
        </w:rPr>
      </w:pPr>
    </w:p>
    <w:p w:rsidR="1F069DFD" w:rsidP="1F069DFD" w:rsidRDefault="1F069DFD" w14:paraId="2D8CE570" w14:textId="6C0B31CD">
      <w:pPr>
        <w:pStyle w:val="Heading1"/>
        <w:rPr>
          <w:sz w:val="48"/>
          <w:szCs w:val="48"/>
        </w:rPr>
      </w:pPr>
    </w:p>
    <w:p w:rsidR="1F069DFD" w:rsidP="1F069DFD" w:rsidRDefault="1F069DFD" w14:paraId="45686198" w14:textId="338EF3C8">
      <w:pPr>
        <w:pStyle w:val="Heading1"/>
        <w:rPr>
          <w:sz w:val="48"/>
          <w:szCs w:val="48"/>
        </w:rPr>
      </w:pPr>
    </w:p>
    <w:p w:rsidR="6DFDF9D3" w:rsidP="1F069DFD" w:rsidRDefault="6DFDF9D3" w14:paraId="325DA1D0" w14:textId="43871935">
      <w:pPr>
        <w:pStyle w:val="Heading1"/>
        <w:rPr>
          <w:sz w:val="44"/>
          <w:szCs w:val="44"/>
        </w:rPr>
      </w:pPr>
      <w:r w:rsidRPr="1F069DFD" w:rsidR="6DFDF9D3">
        <w:rPr>
          <w:sz w:val="48"/>
          <w:szCs w:val="48"/>
        </w:rPr>
        <w:t>Subtlety and Nuance in Character Performance</w:t>
      </w:r>
    </w:p>
    <w:p w:rsidR="1F069DFD" w:rsidP="1F069DFD" w:rsidRDefault="1F069DFD" w14:paraId="0C4CF965" w14:textId="1194E7C4">
      <w:pPr>
        <w:pStyle w:val="Heading1"/>
      </w:pPr>
    </w:p>
    <w:p w:rsidR="1D99A99E" w:rsidP="1D99A99E" w:rsidRDefault="1D99A99E" w14:paraId="1A8DE0F9" w14:textId="3D1337FF">
      <w:pPr>
        <w:pStyle w:val="Heading1"/>
      </w:pPr>
      <w:r w:rsidR="522AA21D">
        <w:rPr/>
        <w:t>Video Submission Transcript</w:t>
      </w:r>
    </w:p>
    <w:p w:rsidR="5BBAE1DB" w:rsidP="1F069DFD" w:rsidRDefault="5BBAE1DB" w14:paraId="0EF66B1B" w14:textId="2C58A31F">
      <w:pPr>
        <w:pStyle w:val="Normal"/>
        <w:jc w:val="center"/>
        <w:rPr>
          <w:sz w:val="36"/>
          <w:szCs w:val="36"/>
        </w:rPr>
      </w:pPr>
    </w:p>
    <w:p w:rsidR="5BBAE1DB" w:rsidP="1F069DFD" w:rsidRDefault="5BBAE1DB" w14:paraId="2C60A40E" w14:textId="5C9753BD">
      <w:pPr>
        <w:pStyle w:val="Normal"/>
        <w:jc w:val="center"/>
        <w:rPr>
          <w:rFonts w:ascii="Aptos" w:hAnsi="Aptos" w:eastAsia="Aptos" w:cs="Aptos"/>
          <w:noProof w:val="0"/>
          <w:sz w:val="36"/>
          <w:szCs w:val="36"/>
          <w:lang w:val="en-US"/>
        </w:rPr>
      </w:pPr>
      <w:r w:rsidRPr="1F069DFD" w:rsidR="522AA21D">
        <w:rPr>
          <w:sz w:val="36"/>
          <w:szCs w:val="36"/>
        </w:rPr>
        <w:t>Link to Video Thesis:</w:t>
      </w:r>
    </w:p>
    <w:p w:rsidR="5BBAE1DB" w:rsidP="1F069DFD" w:rsidRDefault="5BBAE1DB" w14:paraId="3F395E5B" w14:textId="2E3A862D">
      <w:pPr>
        <w:pStyle w:val="Normal"/>
        <w:jc w:val="center"/>
        <w:rPr>
          <w:rFonts w:ascii="Aptos" w:hAnsi="Aptos" w:eastAsia="Aptos" w:cs="Aptos"/>
          <w:noProof w:val="0"/>
          <w:sz w:val="36"/>
          <w:szCs w:val="36"/>
          <w:lang w:val="en-US"/>
        </w:rPr>
      </w:pPr>
      <w:r w:rsidRPr="1F069DFD" w:rsidR="522AA21D">
        <w:rPr>
          <w:sz w:val="36"/>
          <w:szCs w:val="36"/>
        </w:rPr>
        <w:t xml:space="preserve"> </w:t>
      </w:r>
      <w:hyperlink r:id="R82a86b1f6e6b496d">
        <w:r w:rsidRPr="1F069DFD" w:rsidR="6103ABD7">
          <w:rPr>
            <w:rStyle w:val="Hyperlink"/>
            <w:rFonts w:ascii="Aptos" w:hAnsi="Aptos" w:eastAsia="Aptos" w:cs="Aptos"/>
            <w:noProof w:val="0"/>
            <w:sz w:val="36"/>
            <w:szCs w:val="36"/>
            <w:lang w:val="en-US"/>
          </w:rPr>
          <w:t>Subtlety and Nuance in Character Performance</w:t>
        </w:r>
      </w:hyperlink>
      <w:r w:rsidRPr="1F069DFD" w:rsidR="6103ABD7">
        <w:rPr>
          <w:rFonts w:ascii="Aptos" w:hAnsi="Aptos" w:eastAsia="Aptos" w:cs="Aptos"/>
          <w:noProof w:val="0"/>
          <w:sz w:val="36"/>
          <w:szCs w:val="36"/>
          <w:lang w:val="en-US"/>
        </w:rPr>
        <w:t xml:space="preserve">  </w:t>
      </w:r>
    </w:p>
    <w:p w:rsidR="5BBAE1DB" w:rsidP="1F069DFD" w:rsidRDefault="5BBAE1DB" w14:paraId="6FC3F7C0" w14:textId="24BF3339">
      <w:pPr>
        <w:pStyle w:val="Normal"/>
        <w:jc w:val="center"/>
        <w:rPr>
          <w:sz w:val="36"/>
          <w:szCs w:val="36"/>
        </w:rPr>
      </w:pPr>
    </w:p>
    <w:p w:rsidR="5BBAE1DB" w:rsidP="1F069DFD" w:rsidRDefault="5BBAE1DB" w14:paraId="69E77ADB" w14:textId="5012221B">
      <w:pPr>
        <w:pStyle w:val="Normal"/>
        <w:jc w:val="center"/>
        <w:rPr>
          <w:sz w:val="36"/>
          <w:szCs w:val="36"/>
        </w:rPr>
      </w:pPr>
    </w:p>
    <w:p w:rsidR="5BBAE1DB" w:rsidP="1F069DFD" w:rsidRDefault="5BBAE1DB" w14:paraId="02B3F02A" w14:textId="6DFB9A54">
      <w:pPr>
        <w:pStyle w:val="Normal"/>
        <w:jc w:val="center"/>
        <w:rPr>
          <w:sz w:val="36"/>
          <w:szCs w:val="36"/>
        </w:rPr>
      </w:pPr>
    </w:p>
    <w:p w:rsidR="5BBAE1DB" w:rsidP="1F069DFD" w:rsidRDefault="5BBAE1DB" w14:paraId="26EBBB00" w14:textId="089173F6">
      <w:pPr>
        <w:pStyle w:val="Normal"/>
        <w:jc w:val="center"/>
        <w:rPr>
          <w:sz w:val="36"/>
          <w:szCs w:val="36"/>
        </w:rPr>
      </w:pPr>
    </w:p>
    <w:p w:rsidR="5BBAE1DB" w:rsidP="1F069DFD" w:rsidRDefault="5BBAE1DB" w14:paraId="1EE03AF6" w14:textId="70DAD33C">
      <w:pPr>
        <w:pStyle w:val="Normal"/>
        <w:jc w:val="center"/>
        <w:rPr>
          <w:sz w:val="36"/>
          <w:szCs w:val="36"/>
        </w:rPr>
      </w:pPr>
    </w:p>
    <w:p w:rsidR="5BBAE1DB" w:rsidP="1F069DFD" w:rsidRDefault="5BBAE1DB" w14:paraId="4F34B065" w14:textId="1B926DF8">
      <w:pPr>
        <w:pStyle w:val="Normal"/>
        <w:jc w:val="center"/>
        <w:rPr>
          <w:sz w:val="36"/>
          <w:szCs w:val="36"/>
        </w:rPr>
      </w:pPr>
    </w:p>
    <w:p w:rsidR="5BBAE1DB" w:rsidP="1F069DFD" w:rsidRDefault="5BBAE1DB" w14:paraId="2CD5DE9A" w14:textId="382FCD68">
      <w:pPr>
        <w:pStyle w:val="Normal"/>
        <w:jc w:val="center"/>
        <w:rPr>
          <w:sz w:val="36"/>
          <w:szCs w:val="36"/>
        </w:rPr>
      </w:pPr>
    </w:p>
    <w:p w:rsidR="5BBAE1DB" w:rsidP="1F069DFD" w:rsidRDefault="5BBAE1DB" w14:paraId="2859BC53" w14:textId="2938B63E">
      <w:pPr>
        <w:pStyle w:val="Normal"/>
        <w:jc w:val="center"/>
        <w:rPr>
          <w:sz w:val="36"/>
          <w:szCs w:val="36"/>
        </w:rPr>
      </w:pPr>
    </w:p>
    <w:p w:rsidR="5BBAE1DB" w:rsidP="1F069DFD" w:rsidRDefault="5BBAE1DB" w14:paraId="3F56367B" w14:textId="0A6C1E09">
      <w:pPr>
        <w:pStyle w:val="Normal"/>
        <w:jc w:val="center"/>
        <w:rPr>
          <w:sz w:val="36"/>
          <w:szCs w:val="36"/>
        </w:rPr>
      </w:pPr>
    </w:p>
    <w:p w:rsidR="5BBAE1DB" w:rsidP="1F069DFD" w:rsidRDefault="5BBAE1DB" w14:paraId="1F10893C" w14:textId="3292FC46">
      <w:pPr>
        <w:pStyle w:val="Normal"/>
        <w:jc w:val="center"/>
        <w:rPr>
          <w:sz w:val="36"/>
          <w:szCs w:val="36"/>
        </w:rPr>
      </w:pPr>
    </w:p>
    <w:p w:rsidR="5BBAE1DB" w:rsidP="1F069DFD" w:rsidRDefault="5BBAE1DB" w14:paraId="5FFB35A3" w14:textId="377E1917">
      <w:pPr>
        <w:pStyle w:val="Normal"/>
        <w:jc w:val="center"/>
        <w:rPr>
          <w:rFonts w:ascii="Aptos" w:hAnsi="Aptos" w:eastAsia="Aptos" w:cs="Aptos"/>
          <w:b w:val="0"/>
          <w:bCs w:val="0"/>
          <w:i w:val="0"/>
          <w:iCs w:val="0"/>
          <w:caps w:val="0"/>
          <w:smallCaps w:val="0"/>
          <w:noProof w:val="0"/>
          <w:color w:val="000000" w:themeColor="text1" w:themeTint="FF" w:themeShade="FF"/>
          <w:sz w:val="40"/>
          <w:szCs w:val="40"/>
          <w:lang w:val="en-GB"/>
        </w:rPr>
      </w:pPr>
      <w:r w:rsidRPr="1F069DFD" w:rsidR="39429D8B">
        <w:rPr>
          <w:rFonts w:ascii="Aptos" w:hAnsi="Aptos" w:eastAsia="Aptos" w:cs="Aptos"/>
          <w:b w:val="1"/>
          <w:bCs w:val="1"/>
          <w:i w:val="0"/>
          <w:iCs w:val="0"/>
          <w:caps w:val="0"/>
          <w:smallCaps w:val="0"/>
          <w:noProof w:val="0"/>
          <w:color w:val="000000" w:themeColor="text1" w:themeTint="FF" w:themeShade="FF"/>
          <w:sz w:val="40"/>
          <w:szCs w:val="40"/>
          <w:lang w:val="en-GB"/>
        </w:rPr>
        <w:t>Abstract</w:t>
      </w:r>
    </w:p>
    <w:p w:rsidR="5BBAE1DB" w:rsidP="607BFC58" w:rsidRDefault="5BBAE1DB" w14:paraId="4543DC44" w14:textId="3ECC78C1">
      <w:pPr>
        <w:pStyle w:val="Heading2"/>
        <w:keepNext w:val="1"/>
        <w:keepLines w:val="1"/>
        <w:spacing w:before="360" w:after="120"/>
        <w:ind w:firstLine="720"/>
        <w:jc w:val="center"/>
        <w:rPr>
          <w:rFonts w:ascii="Aptos" w:hAnsi="Aptos" w:eastAsia="Aptos" w:cs="Aptos"/>
          <w:b w:val="0"/>
          <w:bCs w:val="0"/>
          <w:i w:val="0"/>
          <w:iCs w:val="0"/>
          <w:caps w:val="0"/>
          <w:smallCaps w:val="0"/>
          <w:noProof w:val="0"/>
          <w:color w:val="000000" w:themeColor="text1" w:themeTint="FF" w:themeShade="FF"/>
          <w:sz w:val="24"/>
          <w:szCs w:val="24"/>
          <w:lang w:val="en-GB"/>
        </w:rPr>
      </w:pP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xml:space="preserve">What is it that makes a convincing character performance? What are the techniques that when used by a skilled actor, provides their character humanity on screen. I argue that it the use of subtlety and nuance in a performance that elevates it to greatness. It was the cast of Vince Gilligan’s </w:t>
      </w:r>
      <w:r w:rsidRPr="607BFC58" w:rsidR="39429D8B">
        <w:rPr>
          <w:rFonts w:ascii="Aptos" w:hAnsi="Aptos" w:eastAsia="Aptos" w:cs="Aptos"/>
          <w:b w:val="0"/>
          <w:bCs w:val="0"/>
          <w:i w:val="1"/>
          <w:iCs w:val="1"/>
          <w:caps w:val="0"/>
          <w:smallCaps w:val="0"/>
          <w:noProof w:val="0"/>
          <w:color w:val="000000" w:themeColor="text1" w:themeTint="FF" w:themeShade="FF"/>
          <w:sz w:val="24"/>
          <w:szCs w:val="24"/>
          <w:lang w:val="en-GB"/>
        </w:rPr>
        <w:t>Breaking Bad</w:t>
      </w: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xml:space="preserve">’s employment of these methods that helped solidify the series as one of the greatest crime dramas ever produced for television. </w:t>
      </w:r>
    </w:p>
    <w:p w:rsidR="5BBAE1DB" w:rsidP="607BFC58" w:rsidRDefault="5BBAE1DB" w14:paraId="4FEF94C4" w14:textId="7613B364">
      <w:pPr>
        <w:keepNext w:val="1"/>
        <w:keepLines w:val="1"/>
        <w:jc w:val="center"/>
        <w:rPr>
          <w:rFonts w:ascii="Aptos" w:hAnsi="Aptos" w:eastAsia="Aptos" w:cs="Aptos"/>
          <w:b w:val="0"/>
          <w:bCs w:val="0"/>
          <w:i w:val="0"/>
          <w:iCs w:val="0"/>
          <w:caps w:val="0"/>
          <w:smallCaps w:val="0"/>
          <w:noProof w:val="0"/>
          <w:color w:val="000000" w:themeColor="text1" w:themeTint="FF" w:themeShade="FF"/>
          <w:sz w:val="24"/>
          <w:szCs w:val="24"/>
          <w:lang w:val="en-US"/>
        </w:rPr>
      </w:pP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xml:space="preserve">I will study the history of performance and analyse how prominent figures such as Francois Delsarte and Konstantin Stanislavski have impacted the world of actor training. Their philosophies of acting, what it was they believed to make a deeply impactful portrayal of human emotion, has profoundly influenced how all modern actors approach performance. We can apply their teachings to the cast of </w:t>
      </w:r>
      <w:r w:rsidRPr="607BFC58" w:rsidR="39429D8B">
        <w:rPr>
          <w:rFonts w:ascii="Aptos" w:hAnsi="Aptos" w:eastAsia="Aptos" w:cs="Aptos"/>
          <w:b w:val="0"/>
          <w:bCs w:val="0"/>
          <w:i w:val="1"/>
          <w:iCs w:val="1"/>
          <w:caps w:val="0"/>
          <w:smallCaps w:val="0"/>
          <w:noProof w:val="0"/>
          <w:color w:val="000000" w:themeColor="text1" w:themeTint="FF" w:themeShade="FF"/>
          <w:sz w:val="24"/>
          <w:szCs w:val="24"/>
          <w:lang w:val="en-GB"/>
        </w:rPr>
        <w:t>Breaking Bad</w:t>
      </w: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xml:space="preserve"> to see their methods in use and its subsequent effects on character acting.</w:t>
      </w:r>
    </w:p>
    <w:p w:rsidR="5BBAE1DB" w:rsidP="607BFC58" w:rsidRDefault="5BBAE1DB" w14:paraId="676FBCBD" w14:textId="51A62FCF">
      <w:pPr>
        <w:keepNext w:val="1"/>
        <w:keepLines w:val="1"/>
        <w:jc w:val="center"/>
        <w:rPr>
          <w:rFonts w:ascii="Aptos" w:hAnsi="Aptos" w:eastAsia="Aptos" w:cs="Aptos"/>
          <w:b w:val="0"/>
          <w:bCs w:val="0"/>
          <w:i w:val="0"/>
          <w:iCs w:val="0"/>
          <w:caps w:val="0"/>
          <w:smallCaps w:val="0"/>
          <w:noProof w:val="0"/>
          <w:color w:val="000000" w:themeColor="text1" w:themeTint="FF" w:themeShade="FF"/>
          <w:sz w:val="24"/>
          <w:szCs w:val="24"/>
          <w:lang w:val="en-US"/>
        </w:rPr>
      </w:pP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xml:space="preserve">The cast of </w:t>
      </w:r>
      <w:r w:rsidRPr="607BFC58" w:rsidR="39429D8B">
        <w:rPr>
          <w:rFonts w:ascii="Aptos" w:hAnsi="Aptos" w:eastAsia="Aptos" w:cs="Aptos"/>
          <w:b w:val="0"/>
          <w:bCs w:val="0"/>
          <w:i w:val="1"/>
          <w:iCs w:val="1"/>
          <w:caps w:val="0"/>
          <w:smallCaps w:val="0"/>
          <w:noProof w:val="0"/>
          <w:color w:val="000000" w:themeColor="text1" w:themeTint="FF" w:themeShade="FF"/>
          <w:sz w:val="24"/>
          <w:szCs w:val="24"/>
          <w:lang w:val="en-GB"/>
        </w:rPr>
        <w:t>Breaking Bad</w:t>
      </w: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xml:space="preserve"> employs a variety of techniques throughout the series. I will focus my study onto three members of the main cast, Bryan Cranston, Aaron Paul and Giancarlo Esposito. I will prove that their approach to performance and the preparation they take before appearing on screen is crucial to the appeal of their characters. It is because they provide a nuanced depiction of human flaws, that the audience can remain attached to their characters, despite the horrible actions they take.</w:t>
      </w:r>
    </w:p>
    <w:p w:rsidR="5BBAE1DB" w:rsidP="607BFC58" w:rsidRDefault="5BBAE1DB" w14:paraId="3628BB06" w14:textId="1F8E7DC1">
      <w:pPr>
        <w:keepNext w:val="1"/>
        <w:keepLines w:val="1"/>
        <w:jc w:val="center"/>
        <w:rPr>
          <w:rFonts w:ascii="Aptos" w:hAnsi="Aptos" w:eastAsia="Aptos" w:cs="Aptos"/>
          <w:b w:val="0"/>
          <w:bCs w:val="0"/>
          <w:i w:val="0"/>
          <w:iCs w:val="0"/>
          <w:caps w:val="0"/>
          <w:smallCaps w:val="0"/>
          <w:noProof w:val="0"/>
          <w:color w:val="000000" w:themeColor="text1" w:themeTint="FF" w:themeShade="FF"/>
          <w:sz w:val="24"/>
          <w:szCs w:val="24"/>
          <w:lang w:val="en-US"/>
        </w:rPr>
      </w:pP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xml:space="preserve">I will show these techniques of subtle performance through three key scenes of character acting. Building intensity, minor movements and timing are the pillars of what makes these scenes so impactful to the audience. I will show that these techniques when combined creates what I call </w:t>
      </w:r>
      <w:r w:rsidRPr="607BFC58" w:rsidR="39429D8B">
        <w:rPr>
          <w:rFonts w:ascii="Aptos" w:hAnsi="Aptos" w:eastAsia="Aptos" w:cs="Aptos"/>
          <w:b w:val="0"/>
          <w:bCs w:val="0"/>
          <w:i w:val="1"/>
          <w:iCs w:val="1"/>
          <w:caps w:val="0"/>
          <w:smallCaps w:val="0"/>
          <w:noProof w:val="0"/>
          <w:color w:val="000000" w:themeColor="text1" w:themeTint="FF" w:themeShade="FF"/>
          <w:sz w:val="24"/>
          <w:szCs w:val="24"/>
          <w:lang w:val="en-GB"/>
        </w:rPr>
        <w:t>Layered Acting</w:t>
      </w: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This technique when used by the cast creates a greatly enjoyable experience for the audience. It also allows the actors to provide their characters with an amazing level of depth through its nuance.</w:t>
      </w:r>
    </w:p>
    <w:p w:rsidR="5BBAE1DB" w:rsidP="607BFC58" w:rsidRDefault="5BBAE1DB" w14:paraId="74D8C3EA" w14:textId="6C7A5AF1">
      <w:pPr>
        <w:pStyle w:val="Heading2"/>
        <w:keepNext w:val="1"/>
        <w:keepLines w:val="1"/>
        <w:spacing w:before="360" w:after="120"/>
        <w:ind w:firstLine="720"/>
        <w:jc w:val="center"/>
        <w:rPr>
          <w:rFonts w:ascii="Aptos" w:hAnsi="Aptos" w:eastAsia="Aptos" w:cs="Aptos"/>
          <w:b w:val="0"/>
          <w:bCs w:val="0"/>
          <w:i w:val="0"/>
          <w:iCs w:val="0"/>
          <w:caps w:val="0"/>
          <w:smallCaps w:val="0"/>
          <w:noProof w:val="0"/>
          <w:color w:val="000000" w:themeColor="text1" w:themeTint="FF" w:themeShade="FF"/>
          <w:sz w:val="24"/>
          <w:szCs w:val="24"/>
          <w:lang w:val="en-US"/>
        </w:rPr>
      </w:pP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xml:space="preserve">Vince Gilligan’s </w:t>
      </w:r>
      <w:r w:rsidRPr="607BFC58" w:rsidR="39429D8B">
        <w:rPr>
          <w:rFonts w:ascii="Aptos" w:hAnsi="Aptos" w:eastAsia="Aptos" w:cs="Aptos"/>
          <w:b w:val="0"/>
          <w:bCs w:val="0"/>
          <w:i w:val="1"/>
          <w:iCs w:val="1"/>
          <w:caps w:val="0"/>
          <w:smallCaps w:val="0"/>
          <w:noProof w:val="0"/>
          <w:color w:val="000000" w:themeColor="text1" w:themeTint="FF" w:themeShade="FF"/>
          <w:sz w:val="24"/>
          <w:szCs w:val="24"/>
          <w:lang w:val="en-GB"/>
        </w:rPr>
        <w:t>Breaking Bad</w:t>
      </w: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xml:space="preserve"> connected to its audience like never before. The television series' exploration of character was bolstered by the actor’s nuanced performance. It is through these </w:t>
      </w:r>
      <w:r w:rsidRPr="607BFC58" w:rsidR="21038894">
        <w:rPr>
          <w:rFonts w:ascii="Aptos" w:hAnsi="Aptos" w:eastAsia="Aptos" w:cs="Aptos"/>
          <w:b w:val="0"/>
          <w:bCs w:val="0"/>
          <w:i w:val="0"/>
          <w:iCs w:val="0"/>
          <w:caps w:val="0"/>
          <w:smallCaps w:val="0"/>
          <w:noProof w:val="0"/>
          <w:color w:val="000000" w:themeColor="text1" w:themeTint="FF" w:themeShade="FF"/>
          <w:sz w:val="24"/>
          <w:szCs w:val="24"/>
          <w:lang w:val="en-GB"/>
        </w:rPr>
        <w:t>tenants</w:t>
      </w: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xml:space="preserve"> of acting that this series has </w:t>
      </w: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remained</w:t>
      </w:r>
      <w:r w:rsidRPr="607BFC58" w:rsidR="39429D8B">
        <w:rPr>
          <w:rFonts w:ascii="Aptos" w:hAnsi="Aptos" w:eastAsia="Aptos" w:cs="Aptos"/>
          <w:b w:val="0"/>
          <w:bCs w:val="0"/>
          <w:i w:val="0"/>
          <w:iCs w:val="0"/>
          <w:caps w:val="0"/>
          <w:smallCaps w:val="0"/>
          <w:noProof w:val="0"/>
          <w:color w:val="000000" w:themeColor="text1" w:themeTint="FF" w:themeShade="FF"/>
          <w:sz w:val="24"/>
          <w:szCs w:val="24"/>
          <w:lang w:val="en-GB"/>
        </w:rPr>
        <w:t xml:space="preserve"> a critical success.</w:t>
      </w:r>
    </w:p>
    <w:p w:rsidR="5BBAE1DB" w:rsidP="1D99A99E" w:rsidRDefault="5BBAE1DB" w14:paraId="5F88B7E9" w14:textId="7023AB85">
      <w:pPr>
        <w:rPr>
          <w:lang w:val="en-GB"/>
        </w:rPr>
      </w:pPr>
    </w:p>
    <w:p w:rsidR="5BBAE1DB" w:rsidP="20401794" w:rsidRDefault="76BF117A" w14:paraId="2B2E2E3E" w14:textId="27DF4563">
      <w:pPr>
        <w:pStyle w:val="Heading1"/>
        <w:rPr>
          <w:rFonts w:ascii="Aptos" w:hAnsi="Aptos" w:eastAsia="Aptos" w:cs="Aptos"/>
          <w:b w:val="0"/>
          <w:bCs w:val="0"/>
        </w:rPr>
      </w:pPr>
      <w:r w:rsidRPr="20401794">
        <w:rPr>
          <w:rFonts w:ascii="Aptos" w:hAnsi="Aptos" w:eastAsia="Aptos" w:cs="Aptos"/>
        </w:rPr>
        <w:t>Introduction</w:t>
      </w:r>
    </w:p>
    <w:p w:rsidR="5BBAE1DB" w:rsidP="20401794" w:rsidRDefault="5BBAE1DB" w14:paraId="0914B906" w14:textId="4C1E723B">
      <w:pPr>
        <w:spacing w:after="0"/>
        <w:rPr>
          <w:rFonts w:ascii="Aptos" w:hAnsi="Aptos" w:eastAsia="Aptos" w:cs="Aptos"/>
          <w:color w:val="000000" w:themeColor="text1"/>
          <w:lang w:val="en-GB"/>
        </w:rPr>
      </w:pPr>
    </w:p>
    <w:p w:rsidR="5BBAE1DB" w:rsidP="20401794" w:rsidRDefault="76BF117A" w14:paraId="0B993173" w14:textId="4522DFFC">
      <w:pPr>
        <w:spacing w:after="0"/>
        <w:ind w:firstLine="720"/>
        <w:rPr>
          <w:rFonts w:ascii="Aptos" w:hAnsi="Aptos" w:eastAsia="Aptos" w:cs="Aptos"/>
          <w:color w:val="000000" w:themeColor="text1"/>
          <w:lang w:val="en-GB"/>
        </w:rPr>
      </w:pPr>
      <w:r w:rsidRPr="20401794">
        <w:rPr>
          <w:rFonts w:ascii="Aptos" w:hAnsi="Aptos" w:eastAsia="Aptos" w:cs="Aptos"/>
          <w:color w:val="000000" w:themeColor="text1"/>
          <w:lang w:val="en-IE"/>
        </w:rPr>
        <w:t xml:space="preserve">Looking back to the television of the late 2000s and early 2010s, there is one stand out series that everyone was talking about, a series that captured a global audience like nothing had done before. This is the 2008, 12-time Prime Time Emmy award winning show </w:t>
      </w:r>
      <w:r w:rsidRPr="20401794">
        <w:rPr>
          <w:rFonts w:ascii="Aptos" w:hAnsi="Aptos" w:eastAsia="Aptos" w:cs="Aptos"/>
          <w:i/>
          <w:iCs/>
          <w:color w:val="000000" w:themeColor="text1"/>
          <w:lang w:val="en-IE"/>
        </w:rPr>
        <w:t>Breaking Bad</w:t>
      </w:r>
      <w:r w:rsidRPr="20401794">
        <w:rPr>
          <w:rFonts w:ascii="Aptos" w:hAnsi="Aptos" w:eastAsia="Aptos" w:cs="Aptos"/>
          <w:color w:val="000000" w:themeColor="text1"/>
          <w:lang w:val="en-IE"/>
        </w:rPr>
        <w:t xml:space="preserve">, a series that continues to have an active fan base and spin off series more than 15 years after its release. There were several other great television shows airing around this time such as </w:t>
      </w:r>
      <w:r w:rsidRPr="20401794">
        <w:rPr>
          <w:rFonts w:ascii="Aptos" w:hAnsi="Aptos" w:eastAsia="Aptos" w:cs="Aptos"/>
          <w:i/>
          <w:iCs/>
          <w:color w:val="000000" w:themeColor="text1"/>
          <w:lang w:val="en-IE"/>
        </w:rPr>
        <w:t>The Sopranos</w:t>
      </w:r>
      <w:r w:rsidRPr="20401794">
        <w:rPr>
          <w:rFonts w:ascii="Aptos" w:hAnsi="Aptos" w:eastAsia="Aptos" w:cs="Aptos"/>
          <w:color w:val="000000" w:themeColor="text1"/>
          <w:lang w:val="en-IE"/>
        </w:rPr>
        <w:t xml:space="preserve"> or </w:t>
      </w:r>
      <w:r w:rsidRPr="20401794">
        <w:rPr>
          <w:rFonts w:ascii="Aptos" w:hAnsi="Aptos" w:eastAsia="Aptos" w:cs="Aptos"/>
          <w:i/>
          <w:iCs/>
          <w:color w:val="000000" w:themeColor="text1"/>
          <w:lang w:val="en-IE"/>
        </w:rPr>
        <w:t>Mad Men</w:t>
      </w:r>
      <w:r w:rsidRPr="20401794">
        <w:rPr>
          <w:rFonts w:ascii="Aptos" w:hAnsi="Aptos" w:eastAsia="Aptos" w:cs="Aptos"/>
          <w:color w:val="000000" w:themeColor="text1"/>
          <w:lang w:val="en-IE"/>
        </w:rPr>
        <w:t xml:space="preserve">. Both examples were very successful and are still remembered as excellent dramas. However, this thesis will argue that </w:t>
      </w:r>
      <w:r w:rsidRPr="20401794">
        <w:rPr>
          <w:rFonts w:ascii="Aptos" w:hAnsi="Aptos" w:eastAsia="Aptos" w:cs="Aptos"/>
          <w:i/>
          <w:iCs/>
          <w:color w:val="000000" w:themeColor="text1"/>
          <w:lang w:val="en-IE"/>
        </w:rPr>
        <w:t>Breaking Bad</w:t>
      </w:r>
      <w:r w:rsidRPr="20401794">
        <w:rPr>
          <w:rFonts w:ascii="Aptos" w:hAnsi="Aptos" w:eastAsia="Aptos" w:cs="Aptos"/>
          <w:color w:val="000000" w:themeColor="text1"/>
          <w:lang w:val="en-IE"/>
        </w:rPr>
        <w:t xml:space="preserve"> has qualities which make it the most compelling. Qualities that have maintained it as a well-respected crime drama after all these years. The story writing, themes of morality and mortality, and the actors’ physicality on screen have remained outstanding as well as my enthusiasm for its nuanced approach to character. </w:t>
      </w:r>
      <w:r w:rsidRPr="20401794">
        <w:rPr>
          <w:rFonts w:ascii="Aptos" w:hAnsi="Aptos" w:eastAsia="Aptos" w:cs="Aptos"/>
          <w:color w:val="000000" w:themeColor="text1"/>
        </w:rPr>
        <w:t xml:space="preserve">I suggest, for example, that it was the actors’ use of </w:t>
      </w:r>
      <w:bookmarkStart w:name="_Int_4jeSnZAR" w:id="0"/>
      <w:r w:rsidRPr="20401794">
        <w:rPr>
          <w:rFonts w:ascii="Aptos" w:hAnsi="Aptos" w:eastAsia="Aptos" w:cs="Aptos"/>
          <w:color w:val="000000" w:themeColor="text1"/>
        </w:rPr>
        <w:t>gesture</w:t>
      </w:r>
      <w:bookmarkEnd w:id="0"/>
      <w:r w:rsidRPr="20401794">
        <w:rPr>
          <w:rFonts w:ascii="Aptos" w:hAnsi="Aptos" w:eastAsia="Aptos" w:cs="Aptos"/>
          <w:color w:val="000000" w:themeColor="text1"/>
        </w:rPr>
        <w:t xml:space="preserve"> and nuance that made this series so memorable. Throughout the series, we as the audience begin to understand these characters innately. Their mannerisms became a language we can decipher and find nuance in. At the core of this thesis is the idea that it is often what a character doesn’t say, and what it is that they are trying to conceal that is more revealing.</w:t>
      </w:r>
    </w:p>
    <w:p w:rsidR="5BBAE1DB" w:rsidP="20401794" w:rsidRDefault="76BF117A" w14:paraId="1521D0B9" w14:textId="6C65E1FD">
      <w:pPr>
        <w:spacing w:after="0"/>
        <w:ind w:firstLine="720"/>
        <w:rPr>
          <w:rFonts w:ascii="Aptos" w:hAnsi="Aptos" w:eastAsia="Aptos" w:cs="Aptos"/>
          <w:color w:val="000000" w:themeColor="text1"/>
          <w:lang w:val="en-GB"/>
        </w:rPr>
      </w:pPr>
      <w:r w:rsidRPr="20401794" w:rsidR="76BF117A">
        <w:rPr>
          <w:rFonts w:ascii="Aptos" w:hAnsi="Aptos" w:eastAsia="Aptos" w:cs="Aptos"/>
          <w:color w:val="000000" w:themeColor="text1"/>
          <w:lang w:val="en-IE"/>
        </w:rPr>
        <w:t xml:space="preserve">Written and produced by acclaimed screen writer Vince Gilligan, the series follows the story of an ordinary man who becomes the king pin of a drug empire. Gilligan had </w:t>
      </w:r>
      <w:r w:rsidRPr="20401794" w:rsidR="76BF117A">
        <w:rPr>
          <w:rFonts w:ascii="Aptos" w:hAnsi="Aptos" w:eastAsia="Aptos" w:cs="Aptos"/>
          <w:color w:val="000000" w:themeColor="text1"/>
          <w:lang w:val="en-IE"/>
        </w:rPr>
        <w:t xml:space="preserve">previous</w:t>
      </w:r>
      <w:r w:rsidRPr="20401794" w:rsidR="76BF117A">
        <w:rPr>
          <w:rFonts w:ascii="Aptos" w:hAnsi="Aptos" w:eastAsia="Aptos" w:cs="Aptos"/>
          <w:color w:val="000000" w:themeColor="text1"/>
          <w:lang w:val="en-IE"/>
        </w:rPr>
        <w:t xml:space="preserve"> television writing experience through working on </w:t>
      </w:r>
      <w:r w:rsidRPr="607BFC58" w:rsidR="76BF117A">
        <w:rPr>
          <w:rFonts w:ascii="Aptos" w:hAnsi="Aptos" w:eastAsia="Aptos" w:cs="Aptos"/>
          <w:i w:val="1"/>
          <w:iCs w:val="1"/>
          <w:color w:val="000000" w:themeColor="text1"/>
          <w:lang w:val="en-IE"/>
        </w:rPr>
        <w:t>The</w:t>
      </w:r>
      <w:r w:rsidRPr="20401794" w:rsidR="76BF117A">
        <w:rPr>
          <w:rFonts w:ascii="Aptos" w:hAnsi="Aptos" w:eastAsia="Aptos" w:cs="Aptos"/>
          <w:color w:val="000000" w:themeColor="text1"/>
          <w:lang w:val="en-IE"/>
        </w:rPr>
        <w:t xml:space="preserve"> </w:t>
      </w:r>
      <w:r w:rsidRPr="607BFC58" w:rsidR="76BF117A">
        <w:rPr>
          <w:rFonts w:ascii="Aptos" w:hAnsi="Aptos" w:eastAsia="Aptos" w:cs="Aptos"/>
          <w:i w:val="1"/>
          <w:iCs w:val="1"/>
          <w:color w:val="000000" w:themeColor="text1"/>
          <w:lang w:val="en-IE"/>
        </w:rPr>
        <w:t xml:space="preserve">X-Files </w:t>
      </w:r>
      <w:r w:rsidRPr="20401794" w:rsidR="76BF117A">
        <w:rPr>
          <w:rFonts w:ascii="Aptos" w:hAnsi="Aptos" w:eastAsia="Aptos" w:cs="Aptos"/>
          <w:color w:val="000000" w:themeColor="text1"/>
          <w:lang w:val="en-IE"/>
        </w:rPr>
        <w:t xml:space="preserve">and </w:t>
      </w:r>
      <w:r w:rsidRPr="607BFC58" w:rsidR="76BF117A">
        <w:rPr>
          <w:rFonts w:ascii="Aptos" w:hAnsi="Aptos" w:eastAsia="Aptos" w:cs="Aptos"/>
          <w:i w:val="1"/>
          <w:iCs w:val="1"/>
          <w:color w:val="000000" w:themeColor="text1"/>
          <w:lang w:val="en-IE"/>
        </w:rPr>
        <w:t xml:space="preserve">The Lone Gunmen. </w:t>
      </w:r>
      <w:r w:rsidRPr="20401794" w:rsidR="76BF117A">
        <w:rPr>
          <w:rFonts w:ascii="Aptos" w:hAnsi="Aptos" w:eastAsia="Aptos" w:cs="Aptos"/>
          <w:color w:val="000000" w:themeColor="text1"/>
          <w:lang w:val="en-IE"/>
        </w:rPr>
        <w:t xml:space="preserve">He joined the writing crew of </w:t>
      </w:r>
      <w:r w:rsidRPr="607BFC58" w:rsidR="76BF117A">
        <w:rPr>
          <w:rFonts w:ascii="Aptos" w:hAnsi="Aptos" w:eastAsia="Aptos" w:cs="Aptos"/>
          <w:i w:val="1"/>
          <w:iCs w:val="1"/>
          <w:color w:val="000000" w:themeColor="text1"/>
          <w:lang w:val="en-IE"/>
        </w:rPr>
        <w:t>The</w:t>
      </w:r>
      <w:r w:rsidRPr="20401794" w:rsidR="76BF117A">
        <w:rPr>
          <w:rFonts w:ascii="Aptos" w:hAnsi="Aptos" w:eastAsia="Aptos" w:cs="Aptos"/>
          <w:color w:val="000000" w:themeColor="text1"/>
          <w:lang w:val="en-IE"/>
        </w:rPr>
        <w:t xml:space="preserve"> </w:t>
      </w:r>
      <w:r w:rsidRPr="607BFC58" w:rsidR="76BF117A">
        <w:rPr>
          <w:rFonts w:ascii="Aptos" w:hAnsi="Aptos" w:eastAsia="Aptos" w:cs="Aptos"/>
          <w:i w:val="1"/>
          <w:iCs w:val="1"/>
          <w:color w:val="000000" w:themeColor="text1"/>
          <w:lang w:val="en-IE"/>
        </w:rPr>
        <w:t xml:space="preserve">X-Files </w:t>
      </w:r>
      <w:r w:rsidRPr="20401794" w:rsidR="76BF117A">
        <w:rPr>
          <w:rFonts w:ascii="Aptos" w:hAnsi="Aptos" w:eastAsia="Aptos" w:cs="Aptos"/>
          <w:color w:val="000000" w:themeColor="text1"/>
          <w:lang w:val="en-IE"/>
        </w:rPr>
        <w:t xml:space="preserve">season </w:t>
      </w:r>
      <w:bookmarkStart w:name="_Int_WvugIMji" w:id="1"/>
      <w:r w:rsidRPr="20401794" w:rsidR="76BF117A">
        <w:rPr>
          <w:rFonts w:ascii="Aptos" w:hAnsi="Aptos" w:eastAsia="Aptos" w:cs="Aptos"/>
          <w:color w:val="000000" w:themeColor="text1"/>
          <w:lang w:val="en-IE"/>
        </w:rPr>
        <w:t>two, but</w:t>
      </w:r>
      <w:bookmarkEnd w:id="1"/>
      <w:r w:rsidRPr="20401794" w:rsidR="76BF117A">
        <w:rPr>
          <w:rFonts w:ascii="Aptos" w:hAnsi="Aptos" w:eastAsia="Aptos" w:cs="Aptos"/>
          <w:color w:val="000000" w:themeColor="text1"/>
          <w:lang w:val="en-IE"/>
        </w:rPr>
        <w:t xml:space="preserve"> quickly rose in its ranks writing 29 episodes and becoming an executive producer on 40 episodes throughout the series. His work with X-Files ended in 2002, and he continued to work on other projects. </w:t>
      </w:r>
      <w:r w:rsidRPr="20401794" w:rsidR="76BF117A">
        <w:rPr>
          <w:rFonts w:ascii="Aptos" w:hAnsi="Aptos" w:eastAsia="Aptos" w:cs="Aptos"/>
          <w:color w:val="000000" w:themeColor="text1"/>
          <w:lang w:val="en-IE"/>
        </w:rPr>
        <w:lastRenderedPageBreak/>
        <w:t>Gilligan would go on to develop a pitch for a new series, one that would go against the status quo of long form serialised television. As Andrew Romano described it: "Television is historically good at keeping its characters in a self-imposed stasis so that shows can go on for years or even decades... How can I do a show in which the fundamental drive is toward change?"</w:t>
      </w:r>
      <w:r w:rsidRPr="20401794" w:rsidR="5BBAE1DB">
        <w:rPr>
          <w:rStyle w:val="FootnoteReference"/>
          <w:rFonts w:ascii="Aptos" w:hAnsi="Aptos" w:eastAsia="Aptos" w:cs="Aptos"/>
          <w:color w:val="000000" w:themeColor="text1"/>
          <w:lang w:val="en-IE"/>
        </w:rPr>
        <w:footnoteReference w:id="2"/>
      </w:r>
      <w:r w:rsidRPr="20401794" w:rsidR="76BF117A">
        <w:rPr>
          <w:rFonts w:ascii="Aptos" w:hAnsi="Aptos" w:eastAsia="Aptos" w:cs="Aptos"/>
          <w:color w:val="000000" w:themeColor="text1"/>
          <w:lang w:val="en-IE"/>
        </w:rPr>
        <w:t xml:space="preserve">  </w:t>
      </w:r>
      <w:r w:rsidRPr="607BFC58" w:rsidR="76BF117A">
        <w:rPr>
          <w:rFonts w:ascii="Aptos" w:hAnsi="Aptos" w:eastAsia="Aptos" w:cs="Aptos"/>
          <w:i w:val="1"/>
          <w:iCs w:val="1"/>
          <w:color w:val="000000" w:themeColor="text1"/>
          <w:lang w:val="en-IE"/>
        </w:rPr>
        <w:t>Breaking Bad</w:t>
      </w:r>
      <w:r w:rsidRPr="20401794" w:rsidR="76BF117A">
        <w:rPr>
          <w:rFonts w:ascii="Aptos" w:hAnsi="Aptos" w:eastAsia="Aptos" w:cs="Aptos"/>
          <w:color w:val="000000" w:themeColor="text1"/>
          <w:lang w:val="en-IE"/>
        </w:rPr>
        <w:t xml:space="preserve"> began airing in early 2008 and continued for 5 seasons having 62 episodes in total before ending in late 2013. It made the unique choice to show a character arc in reverse, to show a man that </w:t>
      </w:r>
      <w:r w:rsidRPr="20401794" w:rsidR="76BF117A">
        <w:rPr>
          <w:rFonts w:ascii="Aptos" w:hAnsi="Aptos" w:eastAsia="Aptos" w:cs="Aptos"/>
          <w:color w:val="000000" w:themeColor="text1"/>
        </w:rPr>
        <w:t>“transforms himself from Mr. Chips into Scarface</w:t>
      </w:r>
      <w:r w:rsidRPr="20401794" w:rsidR="76BF117A">
        <w:rPr>
          <w:rFonts w:ascii="Aptos" w:hAnsi="Aptos" w:eastAsia="Aptos" w:cs="Aptos"/>
          <w:color w:val="000000" w:themeColor="text1"/>
        </w:rPr>
        <w:t>.”</w:t>
      </w:r>
      <w:r w:rsidRPr="20401794" w:rsidR="5BBAE1DB">
        <w:rPr>
          <w:rStyle w:val="FootnoteReference"/>
          <w:rFonts w:ascii="Aptos" w:hAnsi="Aptos" w:eastAsia="Aptos" w:cs="Aptos"/>
          <w:color w:val="000000" w:themeColor="text1"/>
        </w:rPr>
        <w:footnoteReference w:id="3"/>
      </w:r>
      <w:r w:rsidRPr="20401794" w:rsidR="76BF117A">
        <w:rPr>
          <w:rFonts w:ascii="Aptos" w:hAnsi="Aptos" w:eastAsia="Aptos" w:cs="Aptos"/>
          <w:color w:val="000000" w:themeColor="text1"/>
        </w:rPr>
        <w:t xml:space="preserve">.</w:t>
      </w:r>
      <w:r w:rsidRPr="20401794" w:rsidR="76BF117A">
        <w:rPr>
          <w:rFonts w:ascii="Aptos" w:hAnsi="Aptos" w:eastAsia="Aptos" w:cs="Aptos"/>
          <w:color w:val="000000" w:themeColor="text1"/>
          <w:vertAlign w:val="superscript"/>
        </w:rPr>
        <w:t xml:space="preserve"> </w:t>
      </w:r>
      <w:r w:rsidRPr="20401794" w:rsidR="76BF117A">
        <w:rPr>
          <w:rFonts w:ascii="Aptos" w:hAnsi="Aptos" w:eastAsia="Aptos" w:cs="Aptos"/>
          <w:color w:val="000000" w:themeColor="text1"/>
          <w:lang w:val="en-IE"/>
        </w:rPr>
        <w:t xml:space="preserve">This complex character study is not easily achieved, but </w:t>
      </w:r>
      <w:r w:rsidRPr="20401794" w:rsidR="76BF117A">
        <w:rPr>
          <w:rFonts w:ascii="Aptos" w:hAnsi="Aptos" w:eastAsia="Aptos" w:cs="Aptos"/>
          <w:color w:val="000000" w:themeColor="text1"/>
          <w:lang w:val="en-IE"/>
        </w:rPr>
        <w:t xml:space="preserve">I believe it</w:t>
      </w:r>
      <w:r w:rsidRPr="20401794" w:rsidR="76BF117A">
        <w:rPr>
          <w:rFonts w:ascii="Aptos" w:hAnsi="Aptos" w:eastAsia="Aptos" w:cs="Aptos"/>
          <w:color w:val="000000" w:themeColor="text1"/>
          <w:lang w:val="en-IE"/>
        </w:rPr>
        <w:t xml:space="preserve"> was the exemplary talent of the actors that won this show its reputation. The actors of course are given the opportunity to shine due to the series outstanding writing and overall production. However, I will be focusing on the actors’ performance choices in this thesis. My analysis aims to focus on the skilful talent of the actors which I claim was key to keeping an audience devoted to these characters even after they do horrible and illegal actions. </w:t>
      </w:r>
    </w:p>
    <w:p w:rsidR="5BBAE1DB" w:rsidP="20401794" w:rsidRDefault="76BF117A" w14:paraId="292964B4" w14:textId="000678EB">
      <w:pPr>
        <w:spacing w:after="0"/>
        <w:ind w:firstLine="720"/>
        <w:rPr>
          <w:rFonts w:ascii="Aptos" w:hAnsi="Aptos" w:eastAsia="Aptos" w:cs="Aptos"/>
          <w:color w:val="000000" w:themeColor="text1"/>
          <w:lang w:val="en-GB"/>
        </w:rPr>
      </w:pPr>
      <w:r w:rsidRPr="20401794">
        <w:rPr>
          <w:rFonts w:ascii="Aptos" w:hAnsi="Aptos" w:eastAsia="Aptos" w:cs="Aptos"/>
          <w:color w:val="000000" w:themeColor="text1"/>
          <w:lang w:val="en-IE"/>
        </w:rPr>
        <w:t>Chapter One will explore the history of acting philosophies with particular focus on the methods of Delsarte and Stanislavski. I will discuss what their teachings emphasised in performance. Delsarte put importance on gesture and believed posing to be the most crucial identifier of emotion in people. Stanislavski however, instead taught his students to create a mental link between themselves and the role they were playing. He believed that this was the only way to make a convincing replica to complex human emotion. The teachings of these two prominent actors have had a major influence on the community of acting, and as a result have impacted how all modern-day actors approach their work.</w:t>
      </w:r>
    </w:p>
    <w:p w:rsidR="5BBAE1DB" w:rsidP="20401794" w:rsidRDefault="76BF117A" w14:paraId="30331CA3" w14:textId="704DFE77">
      <w:pPr>
        <w:spacing w:after="0"/>
        <w:ind w:firstLine="720"/>
        <w:rPr>
          <w:rFonts w:ascii="Aptos" w:hAnsi="Aptos" w:eastAsia="Aptos" w:cs="Aptos"/>
          <w:color w:val="000000" w:themeColor="text1"/>
          <w:lang w:val="en-GB"/>
        </w:rPr>
      </w:pPr>
      <w:r w:rsidRPr="20401794">
        <w:rPr>
          <w:rFonts w:ascii="Aptos" w:hAnsi="Aptos" w:eastAsia="Aptos" w:cs="Aptos"/>
          <w:color w:val="000000" w:themeColor="text1"/>
          <w:lang w:val="en-IE"/>
        </w:rPr>
        <w:t xml:space="preserve">Chapter Two will discuss the application of these acting techniques in </w:t>
      </w:r>
      <w:r w:rsidRPr="20401794">
        <w:rPr>
          <w:rFonts w:ascii="Aptos" w:hAnsi="Aptos" w:eastAsia="Aptos" w:cs="Aptos"/>
          <w:i/>
          <w:iCs/>
          <w:color w:val="000000" w:themeColor="text1"/>
          <w:lang w:val="en-IE"/>
        </w:rPr>
        <w:t>Breaking Bad</w:t>
      </w:r>
      <w:r w:rsidRPr="20401794">
        <w:rPr>
          <w:rFonts w:ascii="Aptos" w:hAnsi="Aptos" w:eastAsia="Aptos" w:cs="Aptos"/>
          <w:color w:val="000000" w:themeColor="text1"/>
          <w:lang w:val="en-IE"/>
        </w:rPr>
        <w:t>. I foreground the work of three members of the main cast, Bryan Cranston, Aaron Paul and Giancarlo Esposito as examples of these methods. This acting preparation can take many forms, but it must aim to deepen an actor’s understanding of their character. They must create a foundation from which to build the character on.</w:t>
      </w:r>
    </w:p>
    <w:p w:rsidR="5BBAE1DB" w:rsidP="20401794" w:rsidRDefault="76BF117A" w14:paraId="288A458F" w14:textId="15C55DD5">
      <w:pPr>
        <w:spacing w:after="0"/>
        <w:ind w:firstLine="720"/>
        <w:rPr>
          <w:rFonts w:ascii="Aptos" w:hAnsi="Aptos" w:eastAsia="Aptos" w:cs="Aptos"/>
          <w:color w:val="000000" w:themeColor="text1"/>
          <w:lang w:val="en-IE"/>
        </w:rPr>
      </w:pPr>
      <w:r w:rsidRPr="20401794">
        <w:rPr>
          <w:rFonts w:ascii="Aptos" w:hAnsi="Aptos" w:eastAsia="Aptos" w:cs="Aptos"/>
          <w:color w:val="000000" w:themeColor="text1"/>
          <w:lang w:val="en-IE"/>
        </w:rPr>
        <w:t xml:space="preserve">In Chapter Three I will apply the previous chapters findings on to three key scenes of interest. Which I find highlights the actors skilful use of these teachings. I will analyse scenes from </w:t>
      </w:r>
      <w:r w:rsidRPr="20401794">
        <w:rPr>
          <w:rFonts w:ascii="Aptos" w:hAnsi="Aptos" w:eastAsia="Aptos" w:cs="Aptos"/>
          <w:i/>
          <w:iCs/>
          <w:color w:val="000000" w:themeColor="text1"/>
          <w:lang w:val="en-IE"/>
        </w:rPr>
        <w:t xml:space="preserve">Problem Dog, Phoenix, </w:t>
      </w:r>
      <w:r w:rsidRPr="20401794">
        <w:rPr>
          <w:rFonts w:ascii="Aptos" w:hAnsi="Aptos" w:eastAsia="Aptos" w:cs="Aptos"/>
          <w:color w:val="000000" w:themeColor="text1"/>
          <w:lang w:val="en-IE"/>
        </w:rPr>
        <w:t>and</w:t>
      </w:r>
      <w:r w:rsidRPr="20401794">
        <w:rPr>
          <w:rFonts w:ascii="Aptos" w:hAnsi="Aptos" w:eastAsia="Aptos" w:cs="Aptos"/>
          <w:i/>
          <w:iCs/>
          <w:color w:val="000000" w:themeColor="text1"/>
          <w:lang w:val="en-IE"/>
        </w:rPr>
        <w:t xml:space="preserve"> Box Cutter. </w:t>
      </w:r>
      <w:r w:rsidRPr="20401794">
        <w:rPr>
          <w:rFonts w:ascii="Aptos" w:hAnsi="Aptos" w:eastAsia="Aptos" w:cs="Aptos"/>
          <w:color w:val="000000" w:themeColor="text1"/>
          <w:lang w:val="en-IE"/>
        </w:rPr>
        <w:t xml:space="preserve">Each of these examples showcases a different aspect of performance; building of intensity, minor movements, and pauses and timing respectively. The combination of these core principles is what I believe makes the character acting in </w:t>
      </w:r>
      <w:r w:rsidRPr="20401794">
        <w:rPr>
          <w:rFonts w:ascii="Aptos" w:hAnsi="Aptos" w:eastAsia="Aptos" w:cs="Aptos"/>
          <w:i/>
          <w:iCs/>
          <w:color w:val="000000" w:themeColor="text1"/>
          <w:lang w:val="en-IE"/>
        </w:rPr>
        <w:t xml:space="preserve">Breaking Bad </w:t>
      </w:r>
      <w:r w:rsidRPr="20401794">
        <w:rPr>
          <w:rFonts w:ascii="Aptos" w:hAnsi="Aptos" w:eastAsia="Aptos" w:cs="Aptos"/>
          <w:color w:val="000000" w:themeColor="text1"/>
          <w:lang w:val="en-IE"/>
        </w:rPr>
        <w:t xml:space="preserve">so impactful. I aim to prove that it was these nuanced, </w:t>
      </w:r>
      <w:r w:rsidRPr="20401794">
        <w:rPr>
          <w:rFonts w:ascii="Aptos" w:hAnsi="Aptos" w:eastAsia="Aptos" w:cs="Aptos"/>
          <w:color w:val="000000" w:themeColor="text1"/>
          <w:lang w:val="en-IE"/>
        </w:rPr>
        <w:lastRenderedPageBreak/>
        <w:t xml:space="preserve">subtle moments that revealed so much more than could be explained through words. The result, I will conclude, is the legacy of </w:t>
      </w:r>
      <w:r w:rsidRPr="20401794">
        <w:rPr>
          <w:rFonts w:ascii="Aptos" w:hAnsi="Aptos" w:eastAsia="Aptos" w:cs="Aptos"/>
          <w:color w:val="000000" w:themeColor="text1"/>
          <w:lang w:val="en-GB"/>
        </w:rPr>
        <w:t>a cast of characters remembered as deeply influential in modern television.</w:t>
      </w:r>
    </w:p>
    <w:p w:rsidR="5BBAE1DB" w:rsidP="1D99A99E" w:rsidRDefault="5BBAE1DB" w14:paraId="20C3445D" w14:textId="5286F2C4">
      <w:pPr>
        <w:spacing w:after="0"/>
        <w:jc w:val="center"/>
        <w:rPr>
          <w:b/>
          <w:color w:val="000000" w:themeColor="text1"/>
          <w:lang w:val="en-GB"/>
        </w:rPr>
      </w:pPr>
    </w:p>
    <w:p w:rsidR="002B7549" w:rsidP="1D99A99E" w:rsidRDefault="015C4FB8" w14:paraId="14547E37" w14:textId="10B51B12">
      <w:pPr>
        <w:pStyle w:val="Heading1"/>
      </w:pPr>
      <w:r w:rsidRPr="1D99A99E">
        <w:t>Chapter One</w:t>
      </w:r>
    </w:p>
    <w:p w:rsidR="002B7549" w:rsidP="0D6046BF" w:rsidRDefault="002B7549" w14:paraId="5FF9A7E2" w14:textId="7F9C40C0">
      <w:pPr>
        <w:keepNext/>
        <w:keepLines/>
        <w:rPr>
          <w:lang w:val="en-GB"/>
        </w:rPr>
      </w:pPr>
    </w:p>
    <w:p w:rsidR="002B7549" w:rsidP="0D6046BF" w:rsidRDefault="002B7549" w14:paraId="6248466C" w14:textId="6B3A4296">
      <w:pPr>
        <w:pStyle w:val="Heading1"/>
        <w:rPr>
          <w:sz w:val="32"/>
          <w:szCs w:val="32"/>
        </w:rPr>
      </w:pPr>
    </w:p>
    <w:p w:rsidR="002B7549" w:rsidP="0D6046BF" w:rsidRDefault="014A721F" w14:paraId="7DAC5F78" w14:textId="6FF1E819">
      <w:pPr>
        <w:pStyle w:val="Heading1"/>
        <w:rPr>
          <w:sz w:val="32"/>
          <w:szCs w:val="32"/>
        </w:rPr>
      </w:pPr>
      <w:r w:rsidRPr="1D99A99E">
        <w:rPr>
          <w:sz w:val="32"/>
          <w:szCs w:val="32"/>
        </w:rPr>
        <w:t>The History of Acting Philosophy</w:t>
      </w:r>
    </w:p>
    <w:p w:rsidR="002B7549" w:rsidP="0D6046BF" w:rsidRDefault="002B7549" w14:paraId="3A634AD9" w14:textId="651FED01">
      <w:pPr>
        <w:jc w:val="center"/>
        <w:rPr>
          <w:color w:val="000000" w:themeColor="text1"/>
        </w:rPr>
      </w:pPr>
    </w:p>
    <w:p w:rsidR="002B7549" w:rsidP="5BBAE1DB" w:rsidRDefault="014A721F" w14:paraId="21A42FC0" w14:textId="5AE71B70">
      <w:pPr>
        <w:jc w:val="center"/>
        <w:rPr>
          <w:i/>
          <w:iCs/>
          <w:color w:val="000000" w:themeColor="text1"/>
          <w:vertAlign w:val="superscript"/>
          <w:lang w:val="en-GB"/>
        </w:rPr>
      </w:pPr>
      <w:r w:rsidRPr="5BBAE1DB">
        <w:rPr>
          <w:i/>
          <w:iCs/>
          <w:color w:val="000000" w:themeColor="text1"/>
          <w:lang w:val="en-GB"/>
        </w:rPr>
        <w:t xml:space="preserve">“Why don’t you try acting, dear boy? – It’s much easier!” </w:t>
      </w:r>
      <w:r w:rsidRPr="5BBAE1DB" w:rsidR="002B7549">
        <w:rPr>
          <w:rStyle w:val="FootnoteReference"/>
          <w:i/>
          <w:iCs/>
          <w:color w:val="000000" w:themeColor="text1"/>
          <w:lang w:val="en-GB"/>
        </w:rPr>
        <w:footnoteReference w:id="4"/>
      </w:r>
    </w:p>
    <w:p w:rsidR="002B7549" w:rsidP="0D6046BF" w:rsidRDefault="002B7549" w14:paraId="7664F65E" w14:textId="1DD8D5D5">
      <w:pPr>
        <w:rPr>
          <w:color w:val="D13438"/>
        </w:rPr>
      </w:pPr>
    </w:p>
    <w:p w:rsidR="002B7549" w:rsidP="3D330D80" w:rsidRDefault="014A721F" w14:paraId="516ABFE9" w14:textId="26CF7068">
      <w:pPr>
        <w:rPr>
          <w:color w:val="000000" w:themeColor="text1"/>
          <w:lang w:val="en-GB"/>
        </w:rPr>
      </w:pPr>
      <w:r w:rsidRPr="4FEC2770">
        <w:rPr>
          <w:lang w:val="en-GB"/>
        </w:rPr>
        <w:t xml:space="preserve">Throughout the </w:t>
      </w:r>
      <w:commentRangeStart w:id="2"/>
      <w:r w:rsidRPr="4FEC2770">
        <w:rPr>
          <w:lang w:val="en-GB"/>
        </w:rPr>
        <w:t>decades</w:t>
      </w:r>
      <w:commentRangeEnd w:id="2"/>
      <w:r w:rsidR="002B7549">
        <w:rPr>
          <w:rStyle w:val="CommentReference"/>
        </w:rPr>
        <w:commentReference w:id="2"/>
      </w:r>
      <w:r w:rsidRPr="4FEC2770">
        <w:rPr>
          <w:lang w:val="en-GB"/>
        </w:rPr>
        <w:t xml:space="preserve"> </w:t>
      </w:r>
      <w:r w:rsidR="003778C9">
        <w:rPr>
          <w:color w:val="000000" w:themeColor="text1"/>
          <w:lang w:val="en-GB"/>
        </w:rPr>
        <w:t>of</w:t>
      </w:r>
      <w:r w:rsidR="00964EA6">
        <w:rPr>
          <w:color w:val="000000" w:themeColor="text1"/>
          <w:lang w:val="en-GB"/>
        </w:rPr>
        <w:t xml:space="preserve"> performance on screen, </w:t>
      </w:r>
      <w:r w:rsidRPr="3D330D80">
        <w:rPr>
          <w:color w:val="000000" w:themeColor="text1"/>
          <w:lang w:val="en-GB"/>
        </w:rPr>
        <w:t>there have been many ideas of what it means to be an actor</w:t>
      </w:r>
      <w:r w:rsidR="00E22B9E">
        <w:rPr>
          <w:color w:val="000000" w:themeColor="text1"/>
          <w:lang w:val="en-GB"/>
        </w:rPr>
        <w:t>. O</w:t>
      </w:r>
      <w:r w:rsidRPr="3D330D80">
        <w:rPr>
          <w:color w:val="000000" w:themeColor="text1"/>
          <w:lang w:val="en-GB"/>
        </w:rPr>
        <w:t xml:space="preserve">f what it takes to create a true, proper performance. Prominent figures, such as Konstantin </w:t>
      </w:r>
      <w:proofErr w:type="spellStart"/>
      <w:r w:rsidRPr="3D330D80">
        <w:rPr>
          <w:color w:val="000000" w:themeColor="text1"/>
          <w:lang w:val="en-GB"/>
        </w:rPr>
        <w:t>Stanislavski</w:t>
      </w:r>
      <w:proofErr w:type="spellEnd"/>
      <w:r w:rsidRPr="3D330D80">
        <w:rPr>
          <w:color w:val="000000" w:themeColor="text1"/>
          <w:lang w:val="en-GB"/>
        </w:rPr>
        <w:t xml:space="preserve"> have </w:t>
      </w:r>
      <w:r w:rsidRPr="00CF42BB" w:rsidR="004337F3">
        <w:rPr>
          <w:color w:val="000000" w:themeColor="text1"/>
          <w:lang w:val="en-GB"/>
        </w:rPr>
        <w:t xml:space="preserve">gained fame and </w:t>
      </w:r>
      <w:r w:rsidRPr="00CF42BB" w:rsidR="001D38E7">
        <w:rPr>
          <w:color w:val="000000" w:themeColor="text1"/>
          <w:lang w:val="en-GB"/>
        </w:rPr>
        <w:t>respect</w:t>
      </w:r>
      <w:r w:rsidRPr="3D330D80">
        <w:rPr>
          <w:color w:val="000000" w:themeColor="text1"/>
          <w:lang w:val="en-GB"/>
        </w:rPr>
        <w:t xml:space="preserve"> </w:t>
      </w:r>
      <w:commentRangeStart w:id="3"/>
      <w:r w:rsidRPr="3D330D80">
        <w:rPr>
          <w:color w:val="000000" w:themeColor="text1"/>
          <w:lang w:val="en-GB"/>
        </w:rPr>
        <w:t>not</w:t>
      </w:r>
      <w:commentRangeEnd w:id="3"/>
      <w:r w:rsidR="002B7549">
        <w:rPr>
          <w:rStyle w:val="CommentReference"/>
        </w:rPr>
        <w:commentReference w:id="3"/>
      </w:r>
      <w:r w:rsidRPr="3D330D80">
        <w:rPr>
          <w:color w:val="000000" w:themeColor="text1"/>
          <w:lang w:val="en-GB"/>
        </w:rPr>
        <w:t xml:space="preserve"> just as actors but </w:t>
      </w:r>
      <w:r w:rsidRPr="4FEC2770">
        <w:rPr>
          <w:color w:val="000000" w:themeColor="text1"/>
          <w:lang w:val="en-GB"/>
        </w:rPr>
        <w:t>a</w:t>
      </w:r>
      <w:r w:rsidRPr="4FEC2770" w:rsidR="52495644">
        <w:rPr>
          <w:color w:val="000000" w:themeColor="text1"/>
          <w:lang w:val="en-GB"/>
        </w:rPr>
        <w:t>l</w:t>
      </w:r>
      <w:r w:rsidRPr="4FEC2770">
        <w:rPr>
          <w:color w:val="000000" w:themeColor="text1"/>
          <w:lang w:val="en-GB"/>
        </w:rPr>
        <w:t>s</w:t>
      </w:r>
      <w:r w:rsidRPr="4FEC2770" w:rsidR="2932A515">
        <w:rPr>
          <w:color w:val="000000" w:themeColor="text1"/>
          <w:lang w:val="en-GB"/>
        </w:rPr>
        <w:t>o</w:t>
      </w:r>
      <w:r w:rsidRPr="3D330D80">
        <w:rPr>
          <w:color w:val="000000" w:themeColor="text1"/>
          <w:lang w:val="en-GB"/>
        </w:rPr>
        <w:t xml:space="preserve"> teachers and philosophers of acting</w:t>
      </w:r>
      <w:r w:rsidRPr="3D330D80" w:rsidR="2B3F1CE8">
        <w:rPr>
          <w:color w:val="000000" w:themeColor="text1"/>
          <w:lang w:val="en-GB"/>
        </w:rPr>
        <w:t xml:space="preserve"> techniques.</w:t>
      </w:r>
      <w:r w:rsidRPr="3D330D80">
        <w:rPr>
          <w:color w:val="000000" w:themeColor="text1"/>
          <w:lang w:val="en-GB"/>
        </w:rPr>
        <w:t xml:space="preserve"> I will </w:t>
      </w:r>
      <w:r w:rsidRPr="4FEC2770" w:rsidR="2AD079B6">
        <w:rPr>
          <w:color w:val="000000" w:themeColor="text1"/>
          <w:lang w:val="en-GB"/>
        </w:rPr>
        <w:t xml:space="preserve">examine their teachings on the acting in </w:t>
      </w:r>
      <w:r w:rsidRPr="4FEC2770" w:rsidR="2AD079B6">
        <w:rPr>
          <w:i/>
          <w:iCs/>
          <w:color w:val="000000" w:themeColor="text1"/>
          <w:lang w:val="en-GB"/>
        </w:rPr>
        <w:t>Breaking Bad</w:t>
      </w:r>
      <w:r w:rsidRPr="4FEC2770" w:rsidR="51A0E4D9">
        <w:rPr>
          <w:i/>
          <w:iCs/>
          <w:color w:val="000000" w:themeColor="text1"/>
          <w:lang w:val="en-GB"/>
        </w:rPr>
        <w:t xml:space="preserve">, </w:t>
      </w:r>
      <w:r w:rsidRPr="4FEC2770" w:rsidR="51A0E4D9">
        <w:rPr>
          <w:color w:val="000000" w:themeColor="text1"/>
          <w:lang w:val="en-GB"/>
        </w:rPr>
        <w:t>specifically</w:t>
      </w:r>
      <w:r w:rsidRPr="3D330D80">
        <w:rPr>
          <w:color w:val="000000" w:themeColor="text1"/>
          <w:lang w:val="en-GB"/>
        </w:rPr>
        <w:t xml:space="preserve"> the importance of physicality in performance</w:t>
      </w:r>
      <w:r w:rsidRPr="4FEC2770" w:rsidR="3ADBC050">
        <w:rPr>
          <w:color w:val="000000" w:themeColor="text1"/>
          <w:lang w:val="en-GB"/>
        </w:rPr>
        <w:t>.</w:t>
      </w:r>
      <w:r w:rsidRPr="4FEC2770">
        <w:rPr>
          <w:color w:val="000000" w:themeColor="text1"/>
          <w:lang w:val="en-GB"/>
        </w:rPr>
        <w:t xml:space="preserve"> </w:t>
      </w:r>
      <w:r w:rsidRPr="4FEC2770" w:rsidR="1699FCC1">
        <w:rPr>
          <w:color w:val="000000" w:themeColor="text1"/>
          <w:lang w:val="en-GB"/>
        </w:rPr>
        <w:t>A</w:t>
      </w:r>
      <w:r w:rsidRPr="4FEC2770">
        <w:rPr>
          <w:color w:val="000000" w:themeColor="text1"/>
          <w:lang w:val="en-GB"/>
        </w:rPr>
        <w:t>s</w:t>
      </w:r>
      <w:r w:rsidRPr="3D330D80">
        <w:rPr>
          <w:color w:val="000000" w:themeColor="text1"/>
          <w:lang w:val="en-GB"/>
        </w:rPr>
        <w:t xml:space="preserve"> well as the thought processes that compel an actor to move the way they do. The concept of “Never breaking character” is not my area of discussion for this essay. I am more interested in examining the result of these acting choices, how they affect the scene being portrayed and how these choices impact a character’s development throughout the story. </w:t>
      </w:r>
      <w:r w:rsidRPr="3D330D80" w:rsidR="66B00182">
        <w:rPr>
          <w:color w:val="000000" w:themeColor="text1"/>
          <w:lang w:val="en-GB"/>
        </w:rPr>
        <w:t>W</w:t>
      </w:r>
      <w:r w:rsidRPr="3D330D80">
        <w:rPr>
          <w:color w:val="000000" w:themeColor="text1"/>
          <w:lang w:val="en-GB"/>
        </w:rPr>
        <w:t xml:space="preserve">ith these parameters in mind, I begin this analysis with a historical examination of the philosophy of Francois </w:t>
      </w:r>
      <w:proofErr w:type="spellStart"/>
      <w:r w:rsidRPr="3D330D80">
        <w:rPr>
          <w:color w:val="000000" w:themeColor="text1"/>
          <w:lang w:val="en-GB"/>
        </w:rPr>
        <w:t>Delsarte</w:t>
      </w:r>
      <w:proofErr w:type="spellEnd"/>
      <w:r w:rsidRPr="3D330D80">
        <w:rPr>
          <w:color w:val="000000" w:themeColor="text1"/>
          <w:lang w:val="en-GB"/>
        </w:rPr>
        <w:t>.</w:t>
      </w:r>
    </w:p>
    <w:p w:rsidR="002B7549" w:rsidP="0D6046BF" w:rsidRDefault="014A721F" w14:paraId="0FA138A9" w14:textId="78FCC33F">
      <w:pPr>
        <w:pStyle w:val="Heading2"/>
        <w:spacing w:before="360" w:after="120"/>
        <w:rPr>
          <w:rFonts w:asciiTheme="minorHAnsi" w:hAnsiTheme="minorHAnsi" w:eastAsiaTheme="minorEastAsia" w:cstheme="minorBidi"/>
          <w:b/>
          <w:bCs/>
          <w:i/>
          <w:iCs/>
          <w:color w:val="000000" w:themeColor="text1"/>
          <w:sz w:val="30"/>
          <w:szCs w:val="30"/>
        </w:rPr>
      </w:pPr>
      <w:proofErr w:type="spellStart"/>
      <w:r w:rsidRPr="0D6046BF">
        <w:rPr>
          <w:rFonts w:asciiTheme="minorHAnsi" w:hAnsiTheme="minorHAnsi" w:eastAsiaTheme="minorEastAsia" w:cstheme="minorBidi"/>
          <w:b/>
          <w:bCs/>
          <w:i/>
          <w:iCs/>
          <w:color w:val="000000" w:themeColor="text1"/>
          <w:sz w:val="30"/>
          <w:szCs w:val="30"/>
          <w:lang w:val="en-GB"/>
        </w:rPr>
        <w:t>Delsartism</w:t>
      </w:r>
      <w:proofErr w:type="spellEnd"/>
    </w:p>
    <w:p w:rsidR="002B7549" w:rsidP="607BFC58" w:rsidRDefault="014A721F" w14:paraId="79368D26" w14:textId="3D1BABA6">
      <w:pPr>
        <w:rPr>
          <w:color w:val="000000" w:themeColor="text1" w:themeTint="FF" w:themeShade="FF"/>
        </w:rPr>
      </w:pPr>
      <w:r w:rsidRPr="5BBAE1DB" w:rsidR="014A721F">
        <w:rPr>
          <w:color w:val="000000" w:themeColor="text1"/>
          <w:lang w:val="en-GB"/>
        </w:rPr>
        <w:t xml:space="preserve">Francois </w:t>
      </w:r>
      <w:r w:rsidRPr="5BBAE1DB" w:rsidR="014A721F">
        <w:rPr>
          <w:color w:val="000000" w:themeColor="text1"/>
          <w:lang w:val="en-GB"/>
        </w:rPr>
        <w:t>Delsarte</w:t>
      </w:r>
      <w:r w:rsidRPr="5BBAE1DB" w:rsidR="014A721F">
        <w:rPr>
          <w:color w:val="000000" w:themeColor="text1"/>
          <w:lang w:val="en-GB"/>
        </w:rPr>
        <w:t xml:space="preserve"> was a French singer born in 1811</w:t>
      </w:r>
      <w:r w:rsidRPr="5BBAE1DB" w:rsidR="014A721F">
        <w:rPr>
          <w:color w:val="000000" w:themeColor="text1"/>
          <w:lang w:val="en-GB"/>
        </w:rPr>
        <w:t xml:space="preserve">.  </w:t>
      </w:r>
      <w:r w:rsidRPr="5BBAE1DB" w:rsidR="014A721F">
        <w:rPr>
          <w:color w:val="000000" w:themeColor="text1"/>
          <w:lang w:val="en-GB"/>
        </w:rPr>
        <w:t>Delsarte</w:t>
      </w:r>
      <w:r w:rsidRPr="5BBAE1DB" w:rsidR="014A721F">
        <w:rPr>
          <w:color w:val="000000" w:themeColor="text1"/>
          <w:lang w:val="en-GB"/>
        </w:rPr>
        <w:t xml:space="preserve"> studied people, </w:t>
      </w:r>
      <w:r w:rsidRPr="5BBAE1DB" w:rsidR="014A721F">
        <w:rPr>
          <w:color w:val="000000" w:themeColor="text1"/>
          <w:lang w:val="en-GB"/>
        </w:rPr>
        <w:t xml:space="preserve">observing</w:t>
      </w:r>
      <w:r w:rsidRPr="5BBAE1DB" w:rsidR="014A721F">
        <w:rPr>
          <w:color w:val="000000" w:themeColor="text1"/>
          <w:lang w:val="en-GB"/>
        </w:rPr>
        <w:t xml:space="preserve"> ordinary behaviours</w:t>
      </w:r>
      <w:r w:rsidRPr="5BBAE1DB" w:rsidR="3F325C14">
        <w:rPr>
          <w:color w:val="000000" w:themeColor="text1"/>
          <w:lang w:val="en-GB"/>
        </w:rPr>
        <w:t xml:space="preserve"> and</w:t>
      </w:r>
      <w:r w:rsidRPr="5BBAE1DB" w:rsidR="014A721F">
        <w:rPr>
          <w:color w:val="000000" w:themeColor="text1"/>
          <w:lang w:val="en-GB"/>
        </w:rPr>
        <w:t xml:space="preserve"> mundane interactions. From this analysis he came to emphasise gesture when teaching acting to his students and devised what would become known as the </w:t>
      </w:r>
      <w:r w:rsidRPr="607BFC58" w:rsidR="014A721F">
        <w:rPr>
          <w:i w:val="1"/>
          <w:iCs w:val="1"/>
          <w:color w:val="000000" w:themeColor="text1"/>
          <w:lang w:val="en-GB"/>
        </w:rPr>
        <w:t>Delsarte</w:t>
      </w:r>
      <w:r w:rsidRPr="607BFC58" w:rsidR="014A721F">
        <w:rPr>
          <w:i w:val="1"/>
          <w:iCs w:val="1"/>
          <w:color w:val="000000" w:themeColor="text1"/>
          <w:lang w:val="en-GB"/>
        </w:rPr>
        <w:t xml:space="preserve"> System</w:t>
      </w:r>
      <w:r w:rsidRPr="5BBAE1DB" w:rsidR="014A721F">
        <w:rPr>
          <w:color w:val="000000" w:themeColor="text1"/>
          <w:lang w:val="en-GB"/>
        </w:rPr>
        <w:t xml:space="preserve">, or </w:t>
      </w:r>
      <w:r w:rsidRPr="607BFC58" w:rsidR="014A721F">
        <w:rPr>
          <w:i w:val="1"/>
          <w:iCs w:val="1"/>
          <w:color w:val="000000" w:themeColor="text1"/>
          <w:lang w:val="en-GB"/>
        </w:rPr>
        <w:t>Delsartism</w:t>
      </w:r>
      <w:r w:rsidRPr="5BBAE1DB" w:rsidR="014A721F">
        <w:rPr>
          <w:color w:val="000000" w:themeColor="text1"/>
          <w:lang w:val="en-GB"/>
        </w:rPr>
        <w:t>.</w:t>
      </w:r>
      <w:r w:rsidRPr="607BFC58">
        <w:rPr>
          <w:rStyle w:val="FootnoteReference"/>
          <w:color w:val="000000" w:themeColor="text1" w:themeTint="FF" w:themeShade="FF"/>
          <w:lang w:val="en-GB"/>
        </w:rPr>
        <w:footnoteReference w:id="17419"/>
      </w:r>
      <w:r w:rsidRPr="5BBAE1DB" w:rsidR="014A721F">
        <w:rPr>
          <w:color w:val="000000" w:themeColor="text1"/>
          <w:lang w:val="en-GB"/>
        </w:rPr>
        <w:t xml:space="preserve"> Helen Thomas writes: “</w:t>
      </w:r>
      <w:r w:rsidRPr="5BBAE1DB" w:rsidR="014A721F">
        <w:rPr>
          <w:color w:val="000000" w:themeColor="text1"/>
          <w:lang w:val="en-GB"/>
        </w:rPr>
        <w:t>Delsarte</w:t>
      </w:r>
      <w:r w:rsidRPr="5BBAE1DB" w:rsidR="014A721F">
        <w:rPr>
          <w:color w:val="000000" w:themeColor="text1"/>
          <w:lang w:val="en-GB"/>
        </w:rPr>
        <w:t xml:space="preserve"> believed that through his observations and cataloguing of gestures, attitudes, </w:t>
      </w:r>
      <w:r w:rsidRPr="5BBAE1DB" w:rsidR="014A721F">
        <w:rPr>
          <w:color w:val="000000" w:themeColor="text1"/>
          <w:lang w:val="en-GB"/>
        </w:rPr>
        <w:t xml:space="preserve">tone</w:t>
      </w:r>
      <w:r w:rsidRPr="5BBAE1DB" w:rsidR="014A721F">
        <w:rPr>
          <w:color w:val="000000" w:themeColor="text1"/>
          <w:lang w:val="en-GB"/>
        </w:rPr>
        <w:t xml:space="preserve"> and manner of voice, he had discovered scientific ‘laws’ that governed human expression.”</w:t>
      </w:r>
      <w:r w:rsidRPr="5BBAE1DB" w:rsidR="2155D2EE">
        <w:rPr>
          <w:color w:val="000000" w:themeColor="text1"/>
          <w:lang w:val="en-GB"/>
        </w:rPr>
        <w:t xml:space="preserve"> </w:t>
      </w:r>
      <w:r w:rsidRPr="5BBAE1DB" w:rsidR="002B7549">
        <w:rPr>
          <w:rStyle w:val="FootnoteReference"/>
          <w:color w:val="000000" w:themeColor="text1"/>
          <w:lang w:val="en-GB"/>
        </w:rPr>
        <w:footnoteReference w:id="5"/>
      </w:r>
      <w:r w:rsidRPr="5BBAE1DB" w:rsidR="014A721F">
        <w:rPr>
          <w:color w:val="000000" w:themeColor="text1"/>
          <w:lang w:val="en-GB"/>
        </w:rPr>
        <w:t xml:space="preserve"> </w:t>
      </w:r>
      <w:r w:rsidRPr="5BBAE1DB" w:rsidR="014A721F">
        <w:rPr>
          <w:color w:val="000000" w:themeColor="text1"/>
          <w:lang w:val="en-GB"/>
        </w:rPr>
        <w:t>Delsarte</w:t>
      </w:r>
      <w:r w:rsidRPr="5BBAE1DB" w:rsidR="014A721F">
        <w:rPr>
          <w:color w:val="000000" w:themeColor="text1"/>
          <w:lang w:val="en-GB"/>
        </w:rPr>
        <w:t xml:space="preserve"> put great emphasis on the emotional connection to movement, he believed that not only would </w:t>
      </w:r>
      <w:r w:rsidRPr="5BBAE1DB" w:rsidR="014A721F">
        <w:rPr>
          <w:color w:val="000000" w:themeColor="text1"/>
          <w:lang w:val="en-GB"/>
        </w:rPr>
        <w:t xml:space="preserve">recreating certain movements conjure up past feelings in the actor, but that these poses would instinctively communicate the emotions to the audience as well</w:t>
      </w:r>
      <w:r w:rsidRPr="5BBAE1DB" w:rsidR="014A721F">
        <w:rPr>
          <w:color w:val="000000" w:themeColor="text1"/>
          <w:lang w:val="en-GB"/>
        </w:rPr>
        <w:t xml:space="preserve">.  </w:t>
      </w:r>
      <w:r w:rsidRPr="5BBAE1DB" w:rsidR="014A721F">
        <w:rPr>
          <w:color w:val="000000" w:themeColor="text1"/>
          <w:lang w:val="en-GB"/>
        </w:rPr>
        <w:lastRenderedPageBreak/>
        <w:t xml:space="preserve">Nancy Lee </w:t>
      </w:r>
      <w:r w:rsidRPr="5BBAE1DB" w:rsidR="014A721F">
        <w:rPr>
          <w:color w:val="000000" w:themeColor="text1"/>
          <w:lang w:val="en-GB"/>
        </w:rPr>
        <w:t>Chalfa</w:t>
      </w:r>
      <w:r w:rsidRPr="5BBAE1DB" w:rsidR="014A721F">
        <w:rPr>
          <w:color w:val="000000" w:themeColor="text1"/>
          <w:lang w:val="en-GB"/>
        </w:rPr>
        <w:t xml:space="preserve"> </w:t>
      </w:r>
      <w:r w:rsidRPr="5BBAE1DB" w:rsidR="014A721F">
        <w:rPr>
          <w:color w:val="000000" w:themeColor="text1"/>
          <w:lang w:val="en-GB"/>
        </w:rPr>
        <w:t>Ruyter</w:t>
      </w:r>
      <w:r w:rsidRPr="5BBAE1DB" w:rsidR="014A721F">
        <w:rPr>
          <w:color w:val="000000" w:themeColor="text1"/>
          <w:lang w:val="en-GB"/>
        </w:rPr>
        <w:t xml:space="preserve"> broke down the teachings of </w:t>
      </w:r>
      <w:r w:rsidRPr="5BBAE1DB" w:rsidR="014A721F">
        <w:rPr>
          <w:color w:val="000000" w:themeColor="text1"/>
          <w:lang w:val="en-GB"/>
        </w:rPr>
        <w:t>Delsarte</w:t>
      </w:r>
      <w:r w:rsidRPr="5BBAE1DB" w:rsidR="014A721F">
        <w:rPr>
          <w:color w:val="000000" w:themeColor="text1"/>
          <w:lang w:val="en-GB"/>
        </w:rPr>
        <w:t xml:space="preserve"> in her book </w:t>
      </w:r>
      <w:r w:rsidRPr="607BFC58" w:rsidR="014A721F">
        <w:rPr>
          <w:i w:val="1"/>
          <w:iCs w:val="1"/>
          <w:color w:val="000000" w:themeColor="text1"/>
          <w:lang w:val="en-GB"/>
        </w:rPr>
        <w:t xml:space="preserve">The </w:t>
      </w:r>
      <w:r w:rsidRPr="607BFC58" w:rsidR="014A721F">
        <w:rPr>
          <w:i w:val="1"/>
          <w:iCs w:val="1"/>
          <w:color w:val="000000" w:themeColor="text1"/>
          <w:lang w:val="en-GB"/>
        </w:rPr>
        <w:t>Delsarte</w:t>
      </w:r>
      <w:r w:rsidRPr="607BFC58" w:rsidR="014A721F">
        <w:rPr>
          <w:i w:val="1"/>
          <w:iCs w:val="1"/>
          <w:color w:val="000000" w:themeColor="text1"/>
          <w:lang w:val="en-GB"/>
        </w:rPr>
        <w:t xml:space="preserve"> Heritag</w:t>
      </w:r>
      <w:r w:rsidRPr="5BBAE1DB" w:rsidR="014A721F">
        <w:rPr>
          <w:color w:val="000000" w:themeColor="text1"/>
          <w:lang w:val="en-GB"/>
        </w:rPr>
        <w:t>e, “'To each grand function of the body, corresponds a spiritual act.' … a rigid structure in which minute or total body position or movement meant a certain thing</w:t>
      </w:r>
      <w:r w:rsidRPr="607BFC58" w:rsidR="014A721F">
        <w:rPr>
          <w:i w:val="1"/>
          <w:iCs w:val="1"/>
          <w:color w:val="000000" w:themeColor="text1"/>
          <w:lang w:val="en-GB"/>
        </w:rPr>
        <w:t>.</w:t>
      </w:r>
      <w:r w:rsidRPr="5BBAE1DB" w:rsidR="014A721F">
        <w:rPr>
          <w:color w:val="000000" w:themeColor="text1"/>
          <w:lang w:val="en-GB"/>
        </w:rPr>
        <w:t>”</w:t>
      </w:r>
      <w:r w:rsidRPr="5BBAE1DB" w:rsidR="691279FD">
        <w:rPr>
          <w:color w:val="000000" w:themeColor="text1"/>
          <w:lang w:val="en-GB"/>
        </w:rPr>
        <w:t xml:space="preserve"> </w:t>
      </w:r>
      <w:r w:rsidRPr="5BBAE1DB" w:rsidR="002B7549">
        <w:rPr>
          <w:rStyle w:val="FootnoteReference"/>
          <w:color w:val="000000" w:themeColor="text1"/>
          <w:lang w:val="en-GB"/>
        </w:rPr>
        <w:footnoteReference w:id="6"/>
      </w:r>
      <w:r w:rsidRPr="5BBAE1DB" w:rsidR="014A721F">
        <w:rPr>
          <w:color w:val="000000" w:themeColor="text1"/>
          <w:lang w:val="en-GB"/>
        </w:rPr>
        <w:t xml:space="preserve"> </w:t>
      </w:r>
    </w:p>
    <w:p w:rsidR="607BFC58" w:rsidP="607BFC58" w:rsidRDefault="607BFC58" w14:paraId="3EDFA107" w14:textId="13DDFBF5">
      <w:pPr>
        <w:rPr>
          <w:color w:val="000000" w:themeColor="text1" w:themeTint="FF" w:themeShade="FF"/>
          <w:lang w:val="en-GB"/>
        </w:rPr>
      </w:pPr>
    </w:p>
    <w:p w:rsidR="002B7549" w:rsidP="0D6046BF" w:rsidRDefault="014A721F" w14:paraId="3AA45635" w14:textId="67AFDA52">
      <w:pPr>
        <w:jc w:val="center"/>
        <w:rPr>
          <w:color w:val="000000" w:themeColor="text1"/>
        </w:rPr>
      </w:pPr>
      <w:r w:rsidR="014A721F">
        <w:drawing>
          <wp:inline wp14:editId="595CC1A9" wp14:anchorId="3CCF88AB">
            <wp:extent cx="1905773" cy="2830724"/>
            <wp:effectExtent l="0" t="0" r="0" b="0"/>
            <wp:docPr id="470369329" name="Picture 470369329" title=""/>
            <wp:cNvGraphicFramePr>
              <a:graphicFrameLocks noChangeAspect="1"/>
            </wp:cNvGraphicFramePr>
            <a:graphic>
              <a:graphicData uri="http://schemas.openxmlformats.org/drawingml/2006/picture">
                <pic:pic>
                  <pic:nvPicPr>
                    <pic:cNvPr id="0" name="Picture 470369329"/>
                    <pic:cNvPicPr/>
                  </pic:nvPicPr>
                  <pic:blipFill>
                    <a:blip r:embed="R86e53e8248e44fe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05773" cy="2830724"/>
                    </a:xfrm>
                    <a:prstGeom prst="rect">
                      <a:avLst/>
                    </a:prstGeom>
                  </pic:spPr>
                </pic:pic>
              </a:graphicData>
            </a:graphic>
          </wp:inline>
        </w:drawing>
      </w:r>
    </w:p>
    <w:p w:rsidR="002B7549" w:rsidP="0D6046BF" w:rsidRDefault="002B7549" w14:paraId="203A896C" w14:textId="6F27243C">
      <w:pPr>
        <w:jc w:val="center"/>
        <w:rPr>
          <w:color w:val="000000" w:themeColor="text1"/>
        </w:rPr>
      </w:pPr>
    </w:p>
    <w:p w:rsidR="002B7549" w:rsidP="0D6046BF" w:rsidRDefault="014A721F" w14:paraId="24A4148A" w14:textId="4EA7CB72">
      <w:pPr>
        <w:jc w:val="center"/>
        <w:rPr>
          <w:color w:val="000000" w:themeColor="text1"/>
        </w:rPr>
      </w:pPr>
      <w:r w:rsidRPr="0D6046BF">
        <w:rPr>
          <w:i/>
          <w:iCs/>
          <w:color w:val="000000" w:themeColor="text1"/>
          <w:lang w:val="en-GB"/>
        </w:rPr>
        <w:t xml:space="preserve">Fig.1 </w:t>
      </w:r>
    </w:p>
    <w:p w:rsidR="002B7549" w:rsidP="0D6046BF" w:rsidRDefault="014A721F" w14:paraId="4661B739" w14:textId="6F0E7662">
      <w:pPr>
        <w:jc w:val="center"/>
        <w:rPr>
          <w:color w:val="000000" w:themeColor="text1"/>
        </w:rPr>
      </w:pPr>
      <w:r w:rsidRPr="0D6046BF">
        <w:rPr>
          <w:i/>
          <w:iCs/>
          <w:color w:val="000000" w:themeColor="text1"/>
          <w:lang w:val="en-GB"/>
        </w:rPr>
        <w:t xml:space="preserve">Francois </w:t>
      </w:r>
      <w:proofErr w:type="spellStart"/>
      <w:r w:rsidRPr="0D6046BF">
        <w:rPr>
          <w:i/>
          <w:iCs/>
          <w:color w:val="000000" w:themeColor="text1"/>
          <w:lang w:val="en-GB"/>
        </w:rPr>
        <w:t>Delsarte</w:t>
      </w:r>
      <w:proofErr w:type="spellEnd"/>
    </w:p>
    <w:p w:rsidR="002B7549" w:rsidP="0D6046BF" w:rsidRDefault="002B7549" w14:paraId="1C4D72EB" w14:textId="5B303101">
      <w:pPr>
        <w:jc w:val="center"/>
        <w:rPr>
          <w:color w:val="000000" w:themeColor="text1"/>
        </w:rPr>
      </w:pPr>
    </w:p>
    <w:p w:rsidR="002B7549" w:rsidP="0D6046BF" w:rsidRDefault="002B7549" w14:paraId="44CA7207" w14:textId="1E7C0F2B">
      <w:pPr>
        <w:rPr>
          <w:color w:val="000000" w:themeColor="text1"/>
        </w:rPr>
      </w:pPr>
    </w:p>
    <w:p w:rsidR="002B7549" w:rsidP="5BBAE1DB" w:rsidRDefault="014A721F" w14:paraId="74C9BB01" w14:textId="0D0BA39D">
      <w:pPr>
        <w:rPr>
          <w:color w:val="000000" w:themeColor="text1"/>
          <w:lang w:val="en-GB"/>
        </w:rPr>
      </w:pPr>
      <w:proofErr w:type="spellStart"/>
      <w:r w:rsidRPr="5BBAE1DB" w:rsidR="014A721F">
        <w:rPr>
          <w:color w:val="000000" w:themeColor="text1"/>
          <w:lang w:val="en-GB"/>
        </w:rPr>
        <w:lastRenderedPageBreak/>
        <w:t>Delsarte</w:t>
      </w:r>
      <w:proofErr w:type="spellEnd"/>
      <w:r w:rsidRPr="5BBAE1DB" w:rsidR="014A721F">
        <w:rPr>
          <w:color w:val="000000" w:themeColor="text1"/>
          <w:lang w:val="en-GB"/>
        </w:rPr>
        <w:t xml:space="preserve"> approached acting as a science</w:t>
      </w:r>
      <w:r w:rsidRPr="5BBAE1DB" w:rsidR="770584E7">
        <w:rPr>
          <w:color w:val="000000" w:themeColor="text1"/>
          <w:lang w:val="en-GB"/>
        </w:rPr>
        <w:t>.</w:t>
      </w:r>
      <w:r w:rsidRPr="5BBAE1DB" w:rsidR="014A721F">
        <w:rPr>
          <w:color w:val="000000" w:themeColor="text1"/>
          <w:lang w:val="en-GB"/>
        </w:rPr>
        <w:t xml:space="preserve"> His notes were incredibly detailed, breaking down the body into individual parts each one having its own ability to communicate emotion</w:t>
      </w:r>
      <w:r w:rsidRPr="5BBAE1DB" w:rsidR="1E461AC7">
        <w:rPr>
          <w:color w:val="000000" w:themeColor="text1"/>
          <w:lang w:val="en-GB"/>
        </w:rPr>
        <w:t xml:space="preserve">. </w:t>
      </w:r>
      <w:r w:rsidRPr="5BBAE1DB" w:rsidR="00ACE104">
        <w:rPr>
          <w:color w:val="000000" w:themeColor="text1"/>
          <w:lang w:val="en-GB"/>
        </w:rPr>
        <w:t xml:space="preserve">Although </w:t>
      </w:r>
      <w:proofErr w:type="spellStart"/>
      <w:r w:rsidRPr="5BBAE1DB" w:rsidR="00ACE104">
        <w:rPr>
          <w:color w:val="000000" w:themeColor="text1"/>
          <w:lang w:val="en-GB"/>
        </w:rPr>
        <w:t>Delsarte</w:t>
      </w:r>
      <w:proofErr w:type="spellEnd"/>
      <w:r w:rsidRPr="5BBAE1DB" w:rsidR="00ACE104">
        <w:rPr>
          <w:color w:val="000000" w:themeColor="text1"/>
          <w:lang w:val="en-GB"/>
        </w:rPr>
        <w:t xml:space="preserve"> didn’t write any of his teachings into a comprehensive text, his philosophies were passed on by </w:t>
      </w:r>
      <w:r w:rsidRPr="4FEC2770" w:rsidR="46A305B4">
        <w:rPr>
          <w:color w:val="000000" w:themeColor="text1"/>
          <w:lang w:val="en-GB"/>
        </w:rPr>
        <w:t>his</w:t>
      </w:r>
      <w:r w:rsidRPr="5BBAE1DB" w:rsidR="00ACE104">
        <w:rPr>
          <w:color w:val="000000" w:themeColor="text1"/>
          <w:lang w:val="en-GB"/>
        </w:rPr>
        <w:t xml:space="preserve"> students - such as Genevieve </w:t>
      </w:r>
      <w:proofErr w:type="spellStart"/>
      <w:r w:rsidRPr="5BBAE1DB" w:rsidR="00ACE104">
        <w:rPr>
          <w:color w:val="000000" w:themeColor="text1"/>
          <w:lang w:val="en-GB"/>
        </w:rPr>
        <w:t>Stebbins</w:t>
      </w:r>
      <w:proofErr w:type="spellEnd"/>
      <w:r w:rsidRPr="5BBAE1DB" w:rsidR="00ACE104">
        <w:rPr>
          <w:color w:val="000000" w:themeColor="text1"/>
          <w:lang w:val="en-GB"/>
        </w:rPr>
        <w:t xml:space="preserve"> and Steele </w:t>
      </w:r>
      <w:proofErr w:type="spellStart"/>
      <w:r w:rsidRPr="5BBAE1DB" w:rsidR="00ACE104">
        <w:rPr>
          <w:color w:val="000000" w:themeColor="text1"/>
          <w:lang w:val="en-GB"/>
        </w:rPr>
        <w:t>Mackaye</w:t>
      </w:r>
      <w:proofErr w:type="spellEnd"/>
      <w:r w:rsidRPr="5BBAE1DB" w:rsidR="00ACE104">
        <w:rPr>
          <w:color w:val="000000" w:themeColor="text1"/>
          <w:lang w:val="en-GB"/>
        </w:rPr>
        <w:t>. “</w:t>
      </w:r>
      <w:proofErr w:type="spellStart"/>
      <w:r w:rsidRPr="607BFC58" w:rsidR="00ACE104">
        <w:rPr>
          <w:i w:val="1"/>
          <w:iCs w:val="1"/>
          <w:color w:val="000000" w:themeColor="text1"/>
          <w:lang w:val="en-GB"/>
        </w:rPr>
        <w:t>Delsarte</w:t>
      </w:r>
      <w:proofErr w:type="spellEnd"/>
      <w:r w:rsidRPr="607BFC58" w:rsidR="00ACE104">
        <w:rPr>
          <w:i w:val="1"/>
          <w:iCs w:val="1"/>
          <w:color w:val="000000" w:themeColor="text1"/>
          <w:lang w:val="en-GB"/>
        </w:rPr>
        <w:t xml:space="preserve"> System of Oratory</w:t>
      </w:r>
      <w:r w:rsidRPr="5BBAE1DB" w:rsidR="00ACE104">
        <w:rPr>
          <w:color w:val="000000" w:themeColor="text1"/>
          <w:lang w:val="en-GB"/>
        </w:rPr>
        <w:t>”</w:t>
      </w:r>
      <w:r w:rsidRPr="5BBAE1DB" w:rsidR="79E57497">
        <w:rPr>
          <w:color w:val="000000" w:themeColor="text1"/>
          <w:lang w:val="en-GB"/>
        </w:rPr>
        <w:t xml:space="preserve"> </w:t>
      </w:r>
      <w:r w:rsidRPr="5BBAE1DB" w:rsidR="002B7549">
        <w:rPr>
          <w:rStyle w:val="FootnoteReference"/>
          <w:color w:val="000000" w:themeColor="text1"/>
          <w:lang w:val="en-GB"/>
        </w:rPr>
        <w:footnoteReference w:id="7"/>
      </w:r>
      <w:r w:rsidRPr="5BBAE1DB" w:rsidR="00ACE104">
        <w:rPr>
          <w:color w:val="000000" w:themeColor="text1"/>
          <w:lang w:val="en-GB"/>
        </w:rPr>
        <w:t xml:space="preserve">, see (Fig 2. &amp; 3.). </w:t>
      </w:r>
      <w:r w:rsidRPr="5BBAE1DB" w:rsidR="747BEA0B">
        <w:rPr>
          <w:color w:val="000000" w:themeColor="text1"/>
          <w:lang w:val="en-GB"/>
        </w:rPr>
        <w:t>This is an illustration from the book intended to demonstrate</w:t>
      </w:r>
      <w:r w:rsidRPr="5BBAE1DB" w:rsidR="5B2EE79C">
        <w:rPr>
          <w:color w:val="000000" w:themeColor="text1"/>
          <w:lang w:val="en-GB"/>
        </w:rPr>
        <w:t xml:space="preserve"> how</w:t>
      </w:r>
      <w:r w:rsidRPr="5BBAE1DB" w:rsidR="747BEA0B">
        <w:rPr>
          <w:color w:val="000000" w:themeColor="text1"/>
          <w:lang w:val="en-GB"/>
        </w:rPr>
        <w:t xml:space="preserve"> the position of the legs affects the emotion being portrayed.</w:t>
      </w:r>
      <w:r w:rsidRPr="5BBAE1DB" w:rsidR="014A721F">
        <w:rPr>
          <w:color w:val="000000" w:themeColor="text1"/>
          <w:lang w:val="en-GB"/>
        </w:rPr>
        <w:t xml:space="preserve"> Even the slightest shift of an actor’s weight or the angle in which they faced portrayed very contrasting emotions. (See also Fig.4) This is an excerpt from the book </w:t>
      </w:r>
      <w:r w:rsidRPr="607BFC58" w:rsidR="014A721F">
        <w:rPr>
          <w:i w:val="1"/>
          <w:iCs w:val="1"/>
          <w:color w:val="000000" w:themeColor="text1"/>
          <w:lang w:val="en-GB"/>
        </w:rPr>
        <w:t>Gesture and Pantomimic Action</w:t>
      </w:r>
      <w:r w:rsidRPr="5BBAE1DB" w:rsidR="155D781F">
        <w:rPr>
          <w:color w:val="000000" w:themeColor="text1"/>
          <w:lang w:val="en-GB"/>
        </w:rPr>
        <w:t xml:space="preserve"> </w:t>
      </w:r>
      <w:r w:rsidRPr="5BBAE1DB" w:rsidR="002B7549">
        <w:rPr>
          <w:rStyle w:val="FootnoteReference"/>
          <w:color w:val="000000" w:themeColor="text1"/>
          <w:lang w:val="en-GB"/>
        </w:rPr>
        <w:footnoteReference w:id="8"/>
      </w:r>
      <w:r w:rsidRPr="5BBAE1DB" w:rsidR="014A721F">
        <w:rPr>
          <w:color w:val="000000" w:themeColor="text1"/>
          <w:lang w:val="en-GB"/>
        </w:rPr>
        <w:t>.</w:t>
      </w:r>
    </w:p>
    <w:p w:rsidR="002B7549" w:rsidP="7404BD22" w:rsidRDefault="014A721F" w14:paraId="201943E2" w14:textId="2FAE2C73">
      <w:pPr>
        <w:rPr>
          <w:color w:val="000000" w:themeColor="text1"/>
        </w:rPr>
      </w:pPr>
      <w:proofErr w:type="spellStart"/>
      <w:r w:rsidRPr="5BBAE1DB" w:rsidR="014A721F">
        <w:rPr>
          <w:color w:val="000000" w:themeColor="text1"/>
        </w:rPr>
        <w:t>Delsarte</w:t>
      </w:r>
      <w:proofErr w:type="spellEnd"/>
      <w:r w:rsidRPr="5BBAE1DB" w:rsidR="014A721F">
        <w:rPr>
          <w:color w:val="000000" w:themeColor="text1"/>
        </w:rPr>
        <w:t xml:space="preserve"> places great emphasis on conscious and careful use of posing. His student Genevieve </w:t>
      </w:r>
      <w:proofErr w:type="spellStart"/>
      <w:r w:rsidRPr="5BBAE1DB" w:rsidR="014A721F">
        <w:rPr>
          <w:color w:val="000000" w:themeColor="text1"/>
        </w:rPr>
        <w:t>Stebbins</w:t>
      </w:r>
      <w:proofErr w:type="spellEnd"/>
      <w:r w:rsidRPr="5BBAE1DB" w:rsidR="014A721F">
        <w:rPr>
          <w:color w:val="000000" w:themeColor="text1"/>
        </w:rPr>
        <w:t xml:space="preserve"> illustrates his ideology in her book “</w:t>
      </w:r>
      <w:proofErr w:type="spellStart"/>
      <w:r w:rsidRPr="607BFC58" w:rsidR="014A721F">
        <w:rPr>
          <w:i w:val="1"/>
          <w:iCs w:val="1"/>
          <w:color w:val="000000" w:themeColor="text1"/>
        </w:rPr>
        <w:t>Delsarte</w:t>
      </w:r>
      <w:proofErr w:type="spellEnd"/>
      <w:r w:rsidRPr="607BFC58" w:rsidR="014A721F">
        <w:rPr>
          <w:i w:val="1"/>
          <w:iCs w:val="1"/>
          <w:color w:val="000000" w:themeColor="text1"/>
        </w:rPr>
        <w:t xml:space="preserve"> System of Expression</w:t>
      </w:r>
      <w:r w:rsidRPr="5BBAE1DB" w:rsidR="014A721F">
        <w:rPr>
          <w:color w:val="000000" w:themeColor="text1"/>
        </w:rPr>
        <w:t>”</w:t>
      </w:r>
      <w:r w:rsidRPr="5BBAE1DB" w:rsidR="3C5AFDBB">
        <w:rPr>
          <w:color w:val="000000" w:themeColor="text1"/>
        </w:rPr>
        <w:t xml:space="preserve"> </w:t>
      </w:r>
      <w:r w:rsidRPr="5BBAE1DB" w:rsidR="002B7549">
        <w:rPr>
          <w:rStyle w:val="FootnoteReference"/>
          <w:color w:val="000000" w:themeColor="text1"/>
        </w:rPr>
        <w:footnoteReference w:id="9"/>
      </w:r>
      <w:r w:rsidRPr="5BBAE1DB" w:rsidR="014A721F">
        <w:rPr>
          <w:color w:val="000000" w:themeColor="text1"/>
        </w:rPr>
        <w:t xml:space="preserve">. They </w:t>
      </w:r>
      <w:r w:rsidRPr="5BBAE1DB" w:rsidR="5D692723">
        <w:rPr>
          <w:color w:val="000000" w:themeColor="text1"/>
        </w:rPr>
        <w:t>show</w:t>
      </w:r>
      <w:r w:rsidRPr="5BBAE1DB" w:rsidR="014A721F">
        <w:rPr>
          <w:color w:val="000000" w:themeColor="text1"/>
        </w:rPr>
        <w:t xml:space="preserve"> that the body is made up of emotional tools that can be honed and used to convey emotions through physicality alone. It also displays that body language is an additive method of acting, meaning that it is something that can be built upon and layered for </w:t>
      </w:r>
      <w:r w:rsidRPr="5BBAE1DB" w:rsidR="1D7AD755">
        <w:rPr>
          <w:color w:val="000000" w:themeColor="text1"/>
        </w:rPr>
        <w:t xml:space="preserve">a </w:t>
      </w:r>
      <w:r w:rsidRPr="5BBAE1DB" w:rsidR="014A721F">
        <w:rPr>
          <w:color w:val="000000" w:themeColor="text1"/>
        </w:rPr>
        <w:t xml:space="preserve">more complex emotional range. I call this use of body language, </w:t>
      </w:r>
      <w:r w:rsidRPr="607BFC58" w:rsidR="5BE2DF04">
        <w:rPr>
          <w:i w:val="1"/>
          <w:iCs w:val="1"/>
          <w:color w:val="000000" w:themeColor="text1"/>
        </w:rPr>
        <w:t>l</w:t>
      </w:r>
      <w:r w:rsidRPr="607BFC58" w:rsidR="014A721F">
        <w:rPr>
          <w:i w:val="1"/>
          <w:iCs w:val="1"/>
          <w:color w:val="000000" w:themeColor="text1"/>
        </w:rPr>
        <w:t>ayered</w:t>
      </w:r>
      <w:r w:rsidRPr="607BFC58" w:rsidR="014A721F">
        <w:rPr>
          <w:i w:val="1"/>
          <w:iCs w:val="1"/>
          <w:color w:val="000000" w:themeColor="text1"/>
        </w:rPr>
        <w:t xml:space="preserve"> acting</w:t>
      </w:r>
      <w:r w:rsidRPr="5BBAE1DB" w:rsidR="2BA3E233">
        <w:rPr>
          <w:color w:val="000000" w:themeColor="text1"/>
        </w:rPr>
        <w:t>.</w:t>
      </w:r>
    </w:p>
    <w:p w:rsidR="2C2EA1B6" w:rsidP="2C2EA1B6" w:rsidRDefault="2C2EA1B6" w14:paraId="5FB2D481" w14:textId="453C4E53">
      <w:pPr>
        <w:rPr>
          <w:color w:val="000000" w:themeColor="text1"/>
        </w:rPr>
      </w:pPr>
    </w:p>
    <w:p w:rsidR="002B7549" w:rsidP="631B72C2" w:rsidRDefault="014A721F" w14:paraId="2C078E63" w14:textId="6B929BBD">
      <w:pPr>
        <w:jc w:val="center"/>
      </w:pPr>
      <w:r w:rsidR="014A721F">
        <w:drawing>
          <wp:inline wp14:editId="7F13DBAF" wp14:anchorId="1C0F4B8D">
            <wp:extent cx="2675178" cy="3226343"/>
            <wp:effectExtent l="0" t="0" r="0" b="0"/>
            <wp:docPr id="54069820" name="Picture 54069820" title=""/>
            <wp:cNvGraphicFramePr>
              <a:graphicFrameLocks noChangeAspect="1"/>
            </wp:cNvGraphicFramePr>
            <a:graphic>
              <a:graphicData uri="http://schemas.openxmlformats.org/drawingml/2006/picture">
                <pic:pic>
                  <pic:nvPicPr>
                    <pic:cNvPr id="0" name="Picture 54069820"/>
                    <pic:cNvPicPr/>
                  </pic:nvPicPr>
                  <pic:blipFill>
                    <a:blip r:embed="R1786bf7172f04a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75178" cy="3226343"/>
                    </a:xfrm>
                    <a:prstGeom prst="rect">
                      <a:avLst/>
                    </a:prstGeom>
                  </pic:spPr>
                </pic:pic>
              </a:graphicData>
            </a:graphic>
          </wp:inline>
        </w:drawing>
      </w:r>
    </w:p>
    <w:p w:rsidR="52A423B1" w:rsidP="52A423B1" w:rsidRDefault="52A423B1" w14:paraId="647DB222" w14:textId="390A30B7">
      <w:pPr>
        <w:jc w:val="center"/>
      </w:pPr>
    </w:p>
    <w:p w:rsidR="40E0C2B5" w:rsidP="5BBAE1DB" w:rsidRDefault="40E0C2B5" w14:paraId="53F08668" w14:textId="67400C1E">
      <w:pPr>
        <w:rPr>
          <w:color w:val="000000" w:themeColor="text1"/>
          <w:lang w:val="en-GB"/>
        </w:rPr>
      </w:pPr>
      <w:r w:rsidRPr="5BBAE1DB" w:rsidR="40E0C2B5">
        <w:rPr>
          <w:color w:val="000000" w:themeColor="text1"/>
          <w:lang w:val="en-GB"/>
        </w:rPr>
        <w:t>This idea of approaching performance through gesture was revolutionary for its time, and it received great popularity as a result. However, it also had its detractors, an exact guideline didn’t allow for improvisation and could result in stale, predictable performances. According to Helen Thomas, “</w:t>
      </w:r>
      <w:proofErr w:type="spellStart"/>
      <w:r w:rsidRPr="5BBAE1DB" w:rsidR="40E0C2B5">
        <w:rPr>
          <w:color w:val="000000" w:themeColor="text1"/>
          <w:lang w:val="en-GB"/>
        </w:rPr>
        <w:t>Delsarte</w:t>
      </w:r>
      <w:proofErr w:type="spellEnd"/>
      <w:r w:rsidRPr="5BBAE1DB" w:rsidR="40E0C2B5">
        <w:rPr>
          <w:color w:val="000000" w:themeColor="text1"/>
          <w:lang w:val="en-GB"/>
        </w:rPr>
        <w:t xml:space="preserve"> rejected the artifice of convention by attempting to discover the ‘real’ relations of movement and meaning through observing ordinary behaviour. But by categorising gestures… </w:t>
      </w:r>
      <w:proofErr w:type="spellStart"/>
      <w:r w:rsidRPr="5BBAE1DB" w:rsidR="40E0C2B5">
        <w:rPr>
          <w:color w:val="000000" w:themeColor="text1"/>
          <w:lang w:val="en-GB"/>
        </w:rPr>
        <w:t>Delsarte’s</w:t>
      </w:r>
      <w:proofErr w:type="spellEnd"/>
      <w:r w:rsidRPr="5BBAE1DB" w:rsidR="40E0C2B5">
        <w:rPr>
          <w:color w:val="000000" w:themeColor="text1"/>
          <w:lang w:val="en-GB"/>
        </w:rPr>
        <w:t xml:space="preserve"> system of expression became a formalism in itself”</w:t>
      </w:r>
      <w:r w:rsidRPr="5BBAE1DB" w:rsidR="60B9C717">
        <w:rPr>
          <w:color w:val="000000" w:themeColor="text1"/>
          <w:lang w:val="en-GB"/>
        </w:rPr>
        <w:t xml:space="preserve"> </w:t>
      </w:r>
      <w:r w:rsidRPr="5BBAE1DB">
        <w:rPr>
          <w:rStyle w:val="FootnoteReference"/>
          <w:color w:val="000000" w:themeColor="text1"/>
          <w:lang w:val="en-GB"/>
        </w:rPr>
        <w:footnoteReference w:id="10"/>
      </w:r>
      <w:r w:rsidRPr="5BBAE1DB" w:rsidR="40E0C2B5">
        <w:rPr>
          <w:color w:val="000000" w:themeColor="text1"/>
          <w:lang w:val="en-GB"/>
        </w:rPr>
        <w:t xml:space="preserve"> </w:t>
      </w:r>
      <w:r w:rsidRPr="5BBAE1DB" w:rsidR="29DAECD9">
        <w:rPr>
          <w:color w:val="000000" w:themeColor="text1"/>
          <w:lang w:val="en-GB"/>
        </w:rPr>
        <w:t>N</w:t>
      </w:r>
      <w:r w:rsidRPr="5BBAE1DB" w:rsidR="40E0C2B5">
        <w:rPr>
          <w:color w:val="000000" w:themeColor="text1"/>
          <w:lang w:val="en-GB"/>
        </w:rPr>
        <w:t xml:space="preserve">ew techniques would form to fill this gap of improvisation. Where </w:t>
      </w:r>
      <w:proofErr w:type="spellStart"/>
      <w:r w:rsidRPr="5BBAE1DB" w:rsidR="40E0C2B5">
        <w:rPr>
          <w:color w:val="000000" w:themeColor="text1"/>
          <w:lang w:val="en-GB"/>
        </w:rPr>
        <w:t>Delsarte</w:t>
      </w:r>
      <w:proofErr w:type="spellEnd"/>
      <w:r w:rsidRPr="5BBAE1DB" w:rsidR="40E0C2B5">
        <w:rPr>
          <w:color w:val="000000" w:themeColor="text1"/>
          <w:lang w:val="en-GB"/>
        </w:rPr>
        <w:t xml:space="preserve"> was rigid, others would embrace spontaneity.</w:t>
      </w:r>
    </w:p>
    <w:p w:rsidR="40E0C2B5" w:rsidP="0D6046BF" w:rsidRDefault="40E0C2B5" w14:paraId="630B27BA" w14:textId="6DC915AC">
      <w:pPr>
        <w:pStyle w:val="Heading2"/>
        <w:spacing w:before="360" w:after="120"/>
        <w:rPr>
          <w:rFonts w:asciiTheme="minorHAnsi" w:hAnsiTheme="minorHAnsi" w:eastAsiaTheme="minorEastAsia" w:cstheme="minorBidi"/>
          <w:b/>
          <w:bCs/>
          <w:i/>
          <w:iCs/>
          <w:color w:val="000000" w:themeColor="text1"/>
          <w:sz w:val="30"/>
          <w:szCs w:val="30"/>
        </w:rPr>
      </w:pPr>
      <w:proofErr w:type="spellStart"/>
      <w:r w:rsidRPr="0D6046BF">
        <w:rPr>
          <w:rFonts w:asciiTheme="minorHAnsi" w:hAnsiTheme="minorHAnsi" w:eastAsiaTheme="minorEastAsia" w:cstheme="minorBidi"/>
          <w:b/>
          <w:bCs/>
          <w:i/>
          <w:iCs/>
          <w:color w:val="000000" w:themeColor="text1"/>
          <w:sz w:val="30"/>
          <w:szCs w:val="30"/>
          <w:lang w:val="en-GB"/>
        </w:rPr>
        <w:t>Stanislavski’s</w:t>
      </w:r>
      <w:proofErr w:type="spellEnd"/>
      <w:r w:rsidRPr="0D6046BF">
        <w:rPr>
          <w:rFonts w:asciiTheme="minorHAnsi" w:hAnsiTheme="minorHAnsi" w:eastAsiaTheme="minorEastAsia" w:cstheme="minorBidi"/>
          <w:b/>
          <w:bCs/>
          <w:i/>
          <w:iCs/>
          <w:color w:val="000000" w:themeColor="text1"/>
          <w:sz w:val="30"/>
          <w:szCs w:val="30"/>
          <w:lang w:val="en-GB"/>
        </w:rPr>
        <w:t xml:space="preserve"> System</w:t>
      </w:r>
    </w:p>
    <w:p w:rsidR="40E0C2B5" w:rsidP="5BBAE1DB" w:rsidRDefault="40E0C2B5" w14:paraId="5E106FD1" w14:textId="3E625108">
      <w:pPr>
        <w:rPr>
          <w:color w:val="000000" w:themeColor="text1"/>
          <w:vertAlign w:val="superscript"/>
          <w:lang w:val="en-GB"/>
        </w:rPr>
      </w:pPr>
      <w:r w:rsidRPr="5BBAE1DB" w:rsidR="40E0C2B5">
        <w:rPr>
          <w:color w:val="000000" w:themeColor="text1"/>
          <w:lang w:val="en-GB"/>
        </w:rPr>
        <w:t xml:space="preserve">Konstantin </w:t>
      </w:r>
      <w:proofErr w:type="spellStart"/>
      <w:r w:rsidRPr="5BBAE1DB" w:rsidR="40E0C2B5">
        <w:rPr>
          <w:color w:val="000000" w:themeColor="text1"/>
          <w:lang w:val="en-GB"/>
        </w:rPr>
        <w:t>Stanislavski</w:t>
      </w:r>
      <w:proofErr w:type="spellEnd"/>
      <w:r w:rsidRPr="5BBAE1DB" w:rsidR="40E0C2B5">
        <w:rPr>
          <w:color w:val="000000" w:themeColor="text1"/>
          <w:lang w:val="en-GB"/>
        </w:rPr>
        <w:t xml:space="preserve"> (Fig.5) was born in 1863 in Moscow, Russia. He devoted himself to the performing arts and rose to prominence through his d</w:t>
      </w:r>
      <w:r w:rsidRPr="5BBAE1DB" w:rsidR="63D792A5">
        <w:rPr>
          <w:color w:val="000000" w:themeColor="text1"/>
          <w:lang w:val="en-GB"/>
        </w:rPr>
        <w:t>edication</w:t>
      </w:r>
      <w:r w:rsidRPr="5BBAE1DB" w:rsidR="40E0C2B5">
        <w:rPr>
          <w:color w:val="000000" w:themeColor="text1"/>
          <w:lang w:val="en-GB"/>
        </w:rPr>
        <w:t xml:space="preserve"> to perfecting his craft. He saw theatre as not just an entertainment but as an art form. In 1898 he co-founded the </w:t>
      </w:r>
      <w:r w:rsidRPr="5BBAE1DB" w:rsidR="40E0C2B5">
        <w:rPr>
          <w:color w:val="000000" w:themeColor="text1"/>
          <w:lang w:val="en-GB"/>
        </w:rPr>
        <w:lastRenderedPageBreak/>
        <w:t xml:space="preserve">Moscow Art Theatre (MAT) and through his directing began developing what would be known as the </w:t>
      </w:r>
      <w:proofErr w:type="spellStart"/>
      <w:r w:rsidRPr="607BFC58" w:rsidR="40E0C2B5">
        <w:rPr>
          <w:i w:val="1"/>
          <w:iCs w:val="1"/>
          <w:color w:val="000000" w:themeColor="text1"/>
          <w:lang w:val="en-GB"/>
        </w:rPr>
        <w:t>Stanislavski</w:t>
      </w:r>
      <w:proofErr w:type="spellEnd"/>
      <w:r w:rsidRPr="607BFC58" w:rsidR="40E0C2B5">
        <w:rPr>
          <w:i w:val="1"/>
          <w:iCs w:val="1"/>
          <w:color w:val="000000" w:themeColor="text1"/>
          <w:lang w:val="en-GB"/>
        </w:rPr>
        <w:t xml:space="preserve"> System</w:t>
      </w:r>
      <w:r w:rsidRPr="5BBAE1DB" w:rsidR="003A04F1">
        <w:rPr>
          <w:color w:val="000000" w:themeColor="text1"/>
          <w:lang w:val="en-GB"/>
        </w:rPr>
        <w:t>.</w:t>
      </w:r>
      <w:r w:rsidRPr="5BBAE1DB" w:rsidR="2146E72C">
        <w:rPr>
          <w:color w:val="000000" w:themeColor="text1"/>
          <w:lang w:val="en-GB"/>
        </w:rPr>
        <w:t xml:space="preserve"> </w:t>
      </w:r>
      <w:r w:rsidRPr="5BBAE1DB">
        <w:rPr>
          <w:rStyle w:val="FootnoteReference"/>
          <w:color w:val="000000" w:themeColor="text1"/>
          <w:lang w:val="en-GB"/>
        </w:rPr>
        <w:footnoteReference w:id="11"/>
      </w:r>
    </w:p>
    <w:p w:rsidR="0D6046BF" w:rsidP="0D6046BF" w:rsidRDefault="0D6046BF" w14:paraId="2B8ABAA0" w14:textId="69D543A2">
      <w:pPr>
        <w:rPr>
          <w:color w:val="000000" w:themeColor="text1"/>
        </w:rPr>
      </w:pPr>
    </w:p>
    <w:p w:rsidR="40E0C2B5" w:rsidP="0D6046BF" w:rsidRDefault="40E0C2B5" w14:paraId="3C948310" w14:textId="337252EB">
      <w:pPr>
        <w:jc w:val="center"/>
        <w:rPr>
          <w:color w:val="000000" w:themeColor="text1"/>
        </w:rPr>
      </w:pPr>
      <w:r w:rsidR="40E0C2B5">
        <w:drawing>
          <wp:inline wp14:editId="2B89CB53" wp14:anchorId="625F4ACD">
            <wp:extent cx="2390775" cy="3256253"/>
            <wp:effectExtent l="0" t="0" r="0" b="0"/>
            <wp:docPr id="315197001" name="Picture 315197001" title=""/>
            <wp:cNvGraphicFramePr>
              <a:graphicFrameLocks noChangeAspect="1"/>
            </wp:cNvGraphicFramePr>
            <a:graphic>
              <a:graphicData uri="http://schemas.openxmlformats.org/drawingml/2006/picture">
                <pic:pic>
                  <pic:nvPicPr>
                    <pic:cNvPr id="0" name="Picture 315197001"/>
                    <pic:cNvPicPr/>
                  </pic:nvPicPr>
                  <pic:blipFill>
                    <a:blip r:embed="R6f7368b513c74f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90775" cy="3256253"/>
                    </a:xfrm>
                    <a:prstGeom prst="rect">
                      <a:avLst/>
                    </a:prstGeom>
                  </pic:spPr>
                </pic:pic>
              </a:graphicData>
            </a:graphic>
          </wp:inline>
        </w:drawing>
      </w:r>
    </w:p>
    <w:p w:rsidR="0D6046BF" w:rsidP="0D6046BF" w:rsidRDefault="0D6046BF" w14:paraId="2DFF1E75" w14:textId="47F3E42A">
      <w:pPr>
        <w:jc w:val="center"/>
        <w:rPr>
          <w:color w:val="000000" w:themeColor="text1"/>
        </w:rPr>
      </w:pPr>
    </w:p>
    <w:p w:rsidR="40E0C2B5" w:rsidP="0D6046BF" w:rsidRDefault="40E0C2B5" w14:paraId="5B1F9D33" w14:textId="699D9761">
      <w:pPr>
        <w:jc w:val="center"/>
        <w:rPr>
          <w:color w:val="000000" w:themeColor="text1"/>
        </w:rPr>
      </w:pPr>
      <w:r w:rsidRPr="0D6046BF">
        <w:rPr>
          <w:i/>
          <w:iCs/>
          <w:color w:val="000000" w:themeColor="text1"/>
          <w:lang w:val="en-GB"/>
        </w:rPr>
        <w:t>Fig.5</w:t>
      </w:r>
    </w:p>
    <w:p w:rsidR="40E0C2B5" w:rsidP="0D6046BF" w:rsidRDefault="40E0C2B5" w14:paraId="4A4B6D0A" w14:textId="42D1973E">
      <w:pPr>
        <w:jc w:val="center"/>
        <w:rPr>
          <w:color w:val="000000" w:themeColor="text1"/>
        </w:rPr>
      </w:pPr>
      <w:r w:rsidRPr="0D6046BF">
        <w:rPr>
          <w:i/>
          <w:iCs/>
          <w:color w:val="000000" w:themeColor="text1"/>
          <w:lang w:val="en-GB"/>
        </w:rPr>
        <w:t xml:space="preserve">Konstantin </w:t>
      </w:r>
      <w:proofErr w:type="spellStart"/>
      <w:r w:rsidRPr="0D6046BF">
        <w:rPr>
          <w:i/>
          <w:iCs/>
          <w:color w:val="000000" w:themeColor="text1"/>
          <w:lang w:val="en-GB"/>
        </w:rPr>
        <w:t>Stanislavski</w:t>
      </w:r>
      <w:proofErr w:type="spellEnd"/>
    </w:p>
    <w:p w:rsidR="0D6046BF" w:rsidP="0D6046BF" w:rsidRDefault="0D6046BF" w14:paraId="23B26B22" w14:textId="1D4824A5">
      <w:pPr>
        <w:rPr>
          <w:color w:val="000000" w:themeColor="text1"/>
        </w:rPr>
      </w:pPr>
    </w:p>
    <w:p w:rsidR="40E0C2B5" w:rsidP="5BBAE1DB" w:rsidRDefault="40E0C2B5" w14:paraId="2316565C" w14:textId="53F20D9B">
      <w:pPr>
        <w:rPr>
          <w:color w:val="000000" w:themeColor="text1"/>
        </w:rPr>
      </w:pPr>
      <w:r w:rsidRPr="5BBAE1DB" w:rsidR="40E0C2B5">
        <w:rPr>
          <w:color w:val="000000" w:themeColor="text1"/>
        </w:rPr>
        <w:t xml:space="preserve">In his system </w:t>
      </w:r>
      <w:proofErr w:type="spellStart"/>
      <w:r w:rsidRPr="5BBAE1DB" w:rsidR="40E0C2B5">
        <w:rPr>
          <w:color w:val="000000" w:themeColor="text1"/>
        </w:rPr>
        <w:t>Stanislavski</w:t>
      </w:r>
      <w:proofErr w:type="spellEnd"/>
      <w:r w:rsidRPr="5BBAE1DB" w:rsidR="40E0C2B5">
        <w:rPr>
          <w:color w:val="000000" w:themeColor="text1"/>
        </w:rPr>
        <w:t xml:space="preserve"> put emphasis on the inner preparation of actors.</w:t>
      </w:r>
      <w:r w:rsidRPr="5BBAE1DB" w:rsidR="5AB2ECA8">
        <w:rPr>
          <w:color w:val="000000" w:themeColor="text1"/>
        </w:rPr>
        <w:t xml:space="preserve"> </w:t>
      </w:r>
      <w:r w:rsidRPr="5BBAE1DB">
        <w:rPr>
          <w:rStyle w:val="FootnoteReference"/>
          <w:color w:val="000000" w:themeColor="text1"/>
        </w:rPr>
        <w:footnoteReference w:id="12"/>
      </w:r>
      <w:r w:rsidRPr="5BBAE1DB" w:rsidR="40E0C2B5">
        <w:rPr>
          <w:color w:val="000000" w:themeColor="text1"/>
        </w:rPr>
        <w:t xml:space="preserve"> Whereas </w:t>
      </w:r>
      <w:proofErr w:type="spellStart"/>
      <w:r w:rsidRPr="5BBAE1DB" w:rsidR="40E0C2B5">
        <w:rPr>
          <w:color w:val="000000" w:themeColor="text1"/>
        </w:rPr>
        <w:t>Delsarte</w:t>
      </w:r>
      <w:proofErr w:type="spellEnd"/>
      <w:r w:rsidRPr="5BBAE1DB" w:rsidR="40E0C2B5">
        <w:rPr>
          <w:color w:val="000000" w:themeColor="text1"/>
        </w:rPr>
        <w:t xml:space="preserve"> had devised poses for an actor to recreate to evoke an emotion, </w:t>
      </w:r>
      <w:proofErr w:type="spellStart"/>
      <w:r w:rsidRPr="5BBAE1DB" w:rsidR="40E0C2B5">
        <w:rPr>
          <w:color w:val="000000" w:themeColor="text1"/>
        </w:rPr>
        <w:t>Stanislavski</w:t>
      </w:r>
      <w:proofErr w:type="spellEnd"/>
      <w:r w:rsidRPr="5BBAE1DB" w:rsidR="40E0C2B5">
        <w:rPr>
          <w:color w:val="000000" w:themeColor="text1"/>
        </w:rPr>
        <w:t xml:space="preserve"> instead put focus on an actor embodying their role so that the emotional acting would happen subconsciously. His ideology was that if an actor is fully immersed in their work</w:t>
      </w:r>
      <w:r w:rsidRPr="5BBAE1DB" w:rsidR="25A9606A">
        <w:rPr>
          <w:color w:val="000000" w:themeColor="text1"/>
        </w:rPr>
        <w:t xml:space="preserve"> then</w:t>
      </w:r>
      <w:r w:rsidRPr="5BBAE1DB" w:rsidR="40E0C2B5">
        <w:rPr>
          <w:color w:val="000000" w:themeColor="text1"/>
        </w:rPr>
        <w:t xml:space="preserve"> their acting would be fluid and “realistic”. Because their subconscious </w:t>
      </w:r>
      <w:r w:rsidRPr="5BBAE1DB" w:rsidR="4B18F70D">
        <w:rPr>
          <w:color w:val="000000" w:themeColor="text1"/>
        </w:rPr>
        <w:t xml:space="preserve">actions </w:t>
      </w:r>
      <w:r w:rsidRPr="5BBAE1DB" w:rsidR="40E0C2B5">
        <w:rPr>
          <w:color w:val="000000" w:themeColor="text1"/>
        </w:rPr>
        <w:t>would lend to a naturalistic performance.</w:t>
      </w:r>
    </w:p>
    <w:p w:rsidR="40E0C2B5" w:rsidP="5BBAE1DB" w:rsidRDefault="40E0C2B5" w14:paraId="652F3A2C" w14:textId="3980820E">
      <w:pPr>
        <w:rPr>
          <w:color w:val="000000" w:themeColor="text1"/>
        </w:rPr>
      </w:pPr>
      <w:proofErr w:type="spellStart"/>
      <w:r w:rsidRPr="344C7305" w:rsidR="40E0C2B5">
        <w:rPr>
          <w:color w:val="000000" w:themeColor="text1"/>
        </w:rPr>
        <w:lastRenderedPageBreak/>
        <w:t>Stanislavski</w:t>
      </w:r>
      <w:proofErr w:type="spellEnd"/>
      <w:r w:rsidRPr="344C7305" w:rsidR="40E0C2B5">
        <w:rPr>
          <w:color w:val="000000" w:themeColor="text1"/>
        </w:rPr>
        <w:t xml:space="preserve"> believed that for an actor to create a great performance they first must </w:t>
      </w:r>
      <w:r w:rsidRPr="344C7305" w:rsidR="26C8ACAF">
        <w:rPr>
          <w:color w:val="000000" w:themeColor="text1"/>
        </w:rPr>
        <w:t>analyze</w:t>
      </w:r>
      <w:r w:rsidRPr="344C7305" w:rsidR="40E0C2B5">
        <w:rPr>
          <w:color w:val="000000" w:themeColor="text1"/>
        </w:rPr>
        <w:t xml:space="preserve"> the text, a process known as </w:t>
      </w:r>
      <w:r w:rsidRPr="607BFC58" w:rsidR="40E0C2B5">
        <w:rPr>
          <w:i w:val="1"/>
          <w:iCs w:val="1"/>
          <w:color w:val="000000" w:themeColor="text1"/>
        </w:rPr>
        <w:t>Active Analysis</w:t>
      </w:r>
      <w:r w:rsidRPr="344C7305" w:rsidR="40E0C2B5">
        <w:rPr>
          <w:color w:val="000000" w:themeColor="text1"/>
        </w:rPr>
        <w:t>. He stated: “The verbal text of a play, especially one by a genius, is the manifestation of the clarity, the subtlety, the concrete power to express invisible thoughts and feelings of the author himself.”</w:t>
      </w:r>
      <w:r w:rsidRPr="344C7305" w:rsidR="2CD9226B">
        <w:rPr>
          <w:color w:val="000000" w:themeColor="text1"/>
        </w:rPr>
        <w:t xml:space="preserve"> </w:t>
      </w:r>
      <w:r w:rsidRPr="344C7305">
        <w:rPr>
          <w:rStyle w:val="FootnoteReference"/>
          <w:color w:val="000000" w:themeColor="text1"/>
        </w:rPr>
        <w:footnoteReference w:id="13"/>
      </w:r>
      <w:r w:rsidRPr="344C7305" w:rsidR="40E0C2B5">
        <w:rPr>
          <w:color w:val="000000" w:themeColor="text1"/>
        </w:rPr>
        <w:t xml:space="preserve"> He saw previous techniques of acting to be mechanical in execution.  He called them the “Art of Representation”. This methodology would simply depict the scene as written</w:t>
      </w:r>
      <w:r w:rsidRPr="344C7305" w:rsidR="16A48DBA">
        <w:rPr>
          <w:color w:val="000000" w:themeColor="text1"/>
        </w:rPr>
        <w:t>.</w:t>
      </w:r>
      <w:r w:rsidRPr="344C7305" w:rsidR="40E0C2B5">
        <w:rPr>
          <w:color w:val="000000" w:themeColor="text1"/>
        </w:rPr>
        <w:t xml:space="preserve"> He proposed instead a technique of the “Art of Experiencing”; where actors would draw from their own life as inspiration for their depiction. This allowed more variety in expression. “In the language of an actor, to know is synonymous with to feel”</w:t>
      </w:r>
      <w:r w:rsidRPr="344C7305" w:rsidR="26AF4A06">
        <w:rPr>
          <w:color w:val="000000" w:themeColor="text1"/>
        </w:rPr>
        <w:t xml:space="preserve"> </w:t>
      </w:r>
      <w:r w:rsidRPr="344C7305">
        <w:rPr>
          <w:rStyle w:val="FootnoteReference"/>
          <w:color w:val="000000" w:themeColor="text1"/>
        </w:rPr>
        <w:footnoteReference w:id="14"/>
      </w:r>
      <w:r w:rsidRPr="344C7305" w:rsidR="40E0C2B5">
        <w:rPr>
          <w:color w:val="000000" w:themeColor="text1"/>
        </w:rPr>
        <w:t>. Actors would prepare for their scene by using a technique called “Emotion Memory” or “Affective Memory”; which was the process of engaging themselves with an emotional link to their past</w:t>
      </w:r>
      <w:r w:rsidRPr="344C7305" w:rsidR="48DD1EF0">
        <w:rPr>
          <w:color w:val="000000" w:themeColor="text1"/>
        </w:rPr>
        <w:t>. They would call onto this memory when performing to conjure up the emotion it was tied to.</w:t>
      </w:r>
    </w:p>
    <w:p w:rsidR="0D6046BF" w:rsidP="0D6046BF" w:rsidRDefault="0D6046BF" w14:paraId="493E098A" w14:textId="547471F4">
      <w:pPr>
        <w:rPr>
          <w:color w:val="000000" w:themeColor="text1"/>
        </w:rPr>
      </w:pPr>
    </w:p>
    <w:p w:rsidR="40E0C2B5" w:rsidP="0D6046BF" w:rsidRDefault="40E0C2B5" w14:paraId="369C0012" w14:textId="7BDD72B6">
      <w:pPr>
        <w:jc w:val="center"/>
        <w:rPr>
          <w:color w:val="000000" w:themeColor="text1"/>
        </w:rPr>
      </w:pPr>
      <w:r w:rsidR="40E0C2B5">
        <w:drawing>
          <wp:inline wp14:editId="07DFB7A6" wp14:anchorId="2309CCA4">
            <wp:extent cx="1659913" cy="2562225"/>
            <wp:effectExtent l="0" t="0" r="0" b="0"/>
            <wp:docPr id="1908044565" name="Picture 1908044565" title=""/>
            <wp:cNvGraphicFramePr>
              <a:graphicFrameLocks noChangeAspect="1"/>
            </wp:cNvGraphicFramePr>
            <a:graphic>
              <a:graphicData uri="http://schemas.openxmlformats.org/drawingml/2006/picture">
                <pic:pic>
                  <pic:nvPicPr>
                    <pic:cNvPr id="0" name="Picture 1908044565"/>
                    <pic:cNvPicPr/>
                  </pic:nvPicPr>
                  <pic:blipFill>
                    <a:blip r:embed="Ra0f7c352d0a14c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9913" cy="2562225"/>
                    </a:xfrm>
                    <a:prstGeom prst="rect">
                      <a:avLst/>
                    </a:prstGeom>
                  </pic:spPr>
                </pic:pic>
              </a:graphicData>
            </a:graphic>
          </wp:inline>
        </w:drawing>
      </w:r>
    </w:p>
    <w:p w:rsidR="0D6046BF" w:rsidP="0D6046BF" w:rsidRDefault="0D6046BF" w14:paraId="005F35F1" w14:textId="7489138B">
      <w:pPr>
        <w:jc w:val="center"/>
        <w:rPr>
          <w:color w:val="000000" w:themeColor="text1"/>
        </w:rPr>
      </w:pPr>
    </w:p>
    <w:p w:rsidR="40E0C2B5" w:rsidP="0D6046BF" w:rsidRDefault="40E0C2B5" w14:paraId="3AE43BF6" w14:textId="198D2721">
      <w:pPr>
        <w:jc w:val="center"/>
        <w:rPr>
          <w:color w:val="000000" w:themeColor="text1"/>
        </w:rPr>
      </w:pPr>
      <w:r w:rsidRPr="0D6046BF">
        <w:rPr>
          <w:i/>
          <w:iCs/>
          <w:color w:val="000000" w:themeColor="text1"/>
          <w:lang w:val="en-GB"/>
        </w:rPr>
        <w:t>Fig.6</w:t>
      </w:r>
    </w:p>
    <w:p w:rsidR="40E0C2B5" w:rsidP="0D6046BF" w:rsidRDefault="40E0C2B5" w14:paraId="3313A0F3" w14:textId="4A249C2E">
      <w:pPr>
        <w:jc w:val="center"/>
        <w:rPr>
          <w:color w:val="000000" w:themeColor="text1"/>
        </w:rPr>
      </w:pPr>
      <w:r w:rsidRPr="0D6046BF">
        <w:rPr>
          <w:i/>
          <w:iCs/>
          <w:color w:val="000000" w:themeColor="text1"/>
          <w:lang w:val="en-GB"/>
        </w:rPr>
        <w:t xml:space="preserve">Diagram of </w:t>
      </w:r>
      <w:proofErr w:type="spellStart"/>
      <w:r w:rsidRPr="0D6046BF">
        <w:rPr>
          <w:i/>
          <w:iCs/>
          <w:color w:val="000000" w:themeColor="text1"/>
          <w:lang w:val="en-GB"/>
        </w:rPr>
        <w:t>Stanislavski’s</w:t>
      </w:r>
      <w:proofErr w:type="spellEnd"/>
      <w:r w:rsidRPr="0D6046BF">
        <w:rPr>
          <w:i/>
          <w:iCs/>
          <w:color w:val="000000" w:themeColor="text1"/>
          <w:lang w:val="en-GB"/>
        </w:rPr>
        <w:t xml:space="preserve"> System</w:t>
      </w:r>
    </w:p>
    <w:p w:rsidR="0D6046BF" w:rsidP="0D6046BF" w:rsidRDefault="0D6046BF" w14:paraId="493333A1" w14:textId="4C0C4009">
      <w:pPr>
        <w:rPr>
          <w:color w:val="000000" w:themeColor="text1"/>
        </w:rPr>
      </w:pPr>
    </w:p>
    <w:p w:rsidR="40E0C2B5" w:rsidP="5BBAE1DB" w:rsidRDefault="40E0C2B5" w14:paraId="552DE46C" w14:textId="3C4B9E19">
      <w:pPr>
        <w:rPr>
          <w:color w:val="000000" w:themeColor="text1"/>
          <w:vertAlign w:val="superscript"/>
          <w:lang w:val="en-GB"/>
        </w:rPr>
      </w:pPr>
      <w:r w:rsidRPr="5BBAE1DB" w:rsidR="40E0C2B5">
        <w:rPr>
          <w:color w:val="000000" w:themeColor="text1"/>
          <w:lang w:val="en-GB"/>
        </w:rPr>
        <w:t xml:space="preserve">This philosophy of performing became one of the most widely spread and impactful teachings within the acting community. His theatre group MAT travelled the world and </w:t>
      </w:r>
      <w:r w:rsidRPr="5BBAE1DB" w:rsidR="40E0C2B5">
        <w:rPr>
          <w:color w:val="000000" w:themeColor="text1"/>
          <w:lang w:val="en-GB"/>
        </w:rPr>
        <w:lastRenderedPageBreak/>
        <w:t>through their performances inspired the audience of actors to follow in their footsteps. American actors who were inspired by the MATs tour of America, or those who were taught by his students; seem to be encouraged to act more freely</w:t>
      </w:r>
      <w:r w:rsidRPr="5BBAE1DB" w:rsidR="04A80BEB">
        <w:rPr>
          <w:color w:val="000000" w:themeColor="text1"/>
          <w:lang w:val="en-GB"/>
        </w:rPr>
        <w:t xml:space="preserve"> and improve with their co-stars</w:t>
      </w:r>
      <w:r w:rsidRPr="5BBAE1DB" w:rsidR="40E0C2B5">
        <w:rPr>
          <w:color w:val="000000" w:themeColor="text1"/>
          <w:lang w:val="en-GB"/>
        </w:rPr>
        <w:t>. This is because they are trained in the “</w:t>
      </w:r>
      <w:r w:rsidRPr="607BFC58" w:rsidR="40E0C2B5">
        <w:rPr>
          <w:i w:val="1"/>
          <w:iCs w:val="1"/>
          <w:color w:val="000000" w:themeColor="text1"/>
          <w:lang w:val="en-GB"/>
        </w:rPr>
        <w:t>System”</w:t>
      </w:r>
      <w:r w:rsidRPr="5BBAE1DB" w:rsidR="40E0C2B5">
        <w:rPr>
          <w:color w:val="000000" w:themeColor="text1"/>
          <w:lang w:val="en-GB"/>
        </w:rPr>
        <w:t xml:space="preserve"> and </w:t>
      </w:r>
      <w:r w:rsidRPr="5BBAE1DB" w:rsidR="7F22CFBE">
        <w:rPr>
          <w:color w:val="000000" w:themeColor="text1"/>
          <w:lang w:val="en-GB"/>
        </w:rPr>
        <w:t xml:space="preserve">always </w:t>
      </w:r>
      <w:r w:rsidRPr="5BBAE1DB" w:rsidR="40E0C2B5">
        <w:rPr>
          <w:color w:val="000000" w:themeColor="text1"/>
          <w:lang w:val="en-GB"/>
        </w:rPr>
        <w:t>embody their character</w:t>
      </w:r>
      <w:r w:rsidRPr="5BBAE1DB" w:rsidR="1C542898">
        <w:rPr>
          <w:color w:val="000000" w:themeColor="text1"/>
          <w:lang w:val="en-GB"/>
        </w:rPr>
        <w:t>.</w:t>
      </w:r>
      <w:r w:rsidRPr="5BBAE1DB" w:rsidR="40E0C2B5">
        <w:rPr>
          <w:color w:val="000000" w:themeColor="text1"/>
          <w:lang w:val="en-GB"/>
        </w:rPr>
        <w:t xml:space="preserve"> This also encourages them to do a lot of introspection and flesh out the character in their minds, they take the character work off screen to prepare. “As </w:t>
      </w:r>
      <w:proofErr w:type="spellStart"/>
      <w:r w:rsidRPr="5BBAE1DB" w:rsidR="40E0C2B5">
        <w:rPr>
          <w:color w:val="000000" w:themeColor="text1"/>
          <w:lang w:val="en-GB"/>
        </w:rPr>
        <w:t>Wexman</w:t>
      </w:r>
      <w:proofErr w:type="spellEnd"/>
      <w:r w:rsidRPr="5BBAE1DB" w:rsidR="40E0C2B5">
        <w:rPr>
          <w:color w:val="000000" w:themeColor="text1"/>
          <w:lang w:val="en-GB"/>
        </w:rPr>
        <w:t xml:space="preserve"> has pointed out, the British tradition is often seen as concentrating on external technique and craft, whereas the American tradition has emphasised an internal truth.”</w:t>
      </w:r>
      <w:r w:rsidRPr="5BBAE1DB" w:rsidR="137168D8">
        <w:rPr>
          <w:color w:val="000000" w:themeColor="text1"/>
          <w:lang w:val="en-GB"/>
        </w:rPr>
        <w:t xml:space="preserve"> </w:t>
      </w:r>
      <w:r w:rsidRPr="5BBAE1DB">
        <w:rPr>
          <w:rStyle w:val="FootnoteReference"/>
          <w:color w:val="000000" w:themeColor="text1"/>
          <w:lang w:val="en-GB"/>
        </w:rPr>
        <w:footnoteReference w:id="15"/>
      </w:r>
    </w:p>
    <w:p w:rsidR="0D6046BF" w:rsidP="0D6046BF" w:rsidRDefault="0D6046BF" w14:paraId="4EF15CF9" w14:textId="272389C3">
      <w:pPr>
        <w:pStyle w:val="Heading1"/>
        <w:rPr>
          <w:rFonts w:ascii="Times New Roman" w:hAnsi="Times New Roman" w:eastAsia="Times New Roman" w:cs="Times New Roman"/>
        </w:rPr>
      </w:pPr>
    </w:p>
    <w:p w:rsidR="78528BC4" w:rsidP="0D6046BF" w:rsidRDefault="78528BC4" w14:paraId="1B381AF4" w14:textId="66E79E2F">
      <w:pPr>
        <w:pStyle w:val="Heading1"/>
        <w:rPr>
          <w:rFonts w:ascii="Times New Roman" w:hAnsi="Times New Roman" w:eastAsia="Times New Roman" w:cs="Times New Roman"/>
        </w:rPr>
      </w:pPr>
      <w:r w:rsidRPr="1D99A99E">
        <w:rPr>
          <w:rFonts w:ascii="Times New Roman" w:hAnsi="Times New Roman" w:eastAsia="Times New Roman" w:cs="Times New Roman"/>
        </w:rPr>
        <w:t>Chapter Two</w:t>
      </w:r>
    </w:p>
    <w:p w:rsidR="0D6046BF" w:rsidP="0D6046BF" w:rsidRDefault="0D6046BF" w14:paraId="49C634D7" w14:textId="58E05D13">
      <w:pPr>
        <w:keepNext/>
        <w:keepLines/>
        <w:rPr>
          <w:lang w:val="en-GB"/>
        </w:rPr>
      </w:pPr>
    </w:p>
    <w:p w:rsidR="78528BC4" w:rsidP="0D6046BF" w:rsidRDefault="78528BC4" w14:paraId="5DD524E0" w14:textId="2F9EFC0A">
      <w:pPr>
        <w:pStyle w:val="Heading1"/>
        <w:rPr>
          <w:rFonts w:ascii="Aptos" w:hAnsi="Aptos" w:eastAsia="Aptos" w:cs="Aptos"/>
          <w:sz w:val="32"/>
          <w:szCs w:val="32"/>
        </w:rPr>
      </w:pPr>
      <w:r w:rsidRPr="1D99A99E">
        <w:rPr>
          <w:rFonts w:ascii="Aptos" w:hAnsi="Aptos" w:eastAsia="Aptos" w:cs="Aptos"/>
          <w:sz w:val="32"/>
          <w:szCs w:val="32"/>
        </w:rPr>
        <w:t>Application Of Acting Techniques by The Cast of Breaking Bad</w:t>
      </w:r>
    </w:p>
    <w:p w:rsidR="78528BC4" w:rsidP="5BBAE1DB" w:rsidRDefault="78528BC4" w14:paraId="0DAAE85C" w14:textId="418E7C7E">
      <w:pPr>
        <w:jc w:val="center"/>
        <w:rPr>
          <w:rFonts w:ascii="Aptos" w:hAnsi="Aptos" w:eastAsia="Aptos" w:cs="Aptos"/>
          <w:color w:val="000000" w:themeColor="text1"/>
          <w:vertAlign w:val="superscript"/>
        </w:rPr>
      </w:pPr>
      <w:r w:rsidRPr="5BBAE1DB" w:rsidR="78528BC4">
        <w:rPr>
          <w:rFonts w:ascii="Aptos" w:hAnsi="Aptos" w:eastAsia="Aptos" w:cs="Aptos"/>
          <w:color w:val="000000" w:themeColor="text1"/>
        </w:rPr>
        <w:t xml:space="preserve">“The more well written the script is, the less work an actor has to do” </w:t>
      </w:r>
      <w:r w:rsidRPr="5BBAE1DB">
        <w:rPr>
          <w:rStyle w:val="FootnoteReference"/>
          <w:rFonts w:ascii="Aptos" w:hAnsi="Aptos" w:eastAsia="Aptos" w:cs="Aptos"/>
          <w:color w:val="000000" w:themeColor="text1"/>
        </w:rPr>
        <w:footnoteReference w:id="16"/>
      </w:r>
    </w:p>
    <w:p w:rsidR="0D6046BF" w:rsidP="4B54A8D7" w:rsidRDefault="0D6046BF" w14:paraId="0169E053" w14:textId="07959D62">
      <w:pPr>
        <w:ind w:firstLine="720"/>
        <w:rPr>
          <w:rFonts w:ascii="Aptos" w:hAnsi="Aptos" w:eastAsia="Aptos" w:cs="Aptos"/>
          <w:color w:val="000000" w:themeColor="text1"/>
        </w:rPr>
      </w:pPr>
    </w:p>
    <w:p w:rsidR="0D6046BF" w:rsidP="4B54A8D7" w:rsidRDefault="32AD70ED" w14:paraId="5CB44D0E" w14:textId="71772263">
      <w:pPr>
        <w:ind w:firstLine="720"/>
        <w:rPr>
          <w:rFonts w:ascii="Aptos" w:hAnsi="Aptos" w:eastAsia="Aptos" w:cs="Aptos"/>
          <w:color w:val="000000" w:themeColor="text1"/>
          <w:lang w:val="en-GB"/>
        </w:rPr>
      </w:pPr>
      <w:r w:rsidRPr="4B54A8D7">
        <w:rPr>
          <w:rFonts w:ascii="Aptos" w:hAnsi="Aptos" w:eastAsia="Aptos" w:cs="Aptos"/>
          <w:color w:val="000000" w:themeColor="text1"/>
        </w:rPr>
        <w:t>Walter White, played by Bryan Cranston; is a man who</w:t>
      </w:r>
      <w:r w:rsidR="002241FD">
        <w:rPr>
          <w:rFonts w:ascii="Aptos" w:hAnsi="Aptos" w:eastAsia="Aptos" w:cs="Aptos"/>
          <w:color w:val="000000" w:themeColor="text1"/>
        </w:rPr>
        <w:t xml:space="preserve"> </w:t>
      </w:r>
      <w:r w:rsidRPr="4B54A8D7">
        <w:rPr>
          <w:rFonts w:ascii="Aptos" w:hAnsi="Aptos" w:eastAsia="Aptos" w:cs="Aptos"/>
          <w:color w:val="000000" w:themeColor="text1"/>
        </w:rPr>
        <w:t xml:space="preserve">has just turned fifty years old, is struggling financially and has just been given a terminal lung cancer diagnosis. Jessie </w:t>
      </w:r>
      <w:proofErr w:type="spellStart"/>
      <w:r w:rsidRPr="4B54A8D7">
        <w:rPr>
          <w:rFonts w:ascii="Aptos" w:hAnsi="Aptos" w:eastAsia="Aptos" w:cs="Aptos"/>
          <w:color w:val="000000" w:themeColor="text1"/>
        </w:rPr>
        <w:t>Pinkman</w:t>
      </w:r>
      <w:proofErr w:type="spellEnd"/>
      <w:r w:rsidRPr="4B54A8D7">
        <w:rPr>
          <w:rFonts w:ascii="Aptos" w:hAnsi="Aptos" w:eastAsia="Aptos" w:cs="Aptos"/>
          <w:color w:val="000000" w:themeColor="text1"/>
        </w:rPr>
        <w:t xml:space="preserve">, played by Aaron Paul, is a young drug addict and dealer who begins producing crystal meth with Walter. Gus </w:t>
      </w:r>
      <w:proofErr w:type="spellStart"/>
      <w:r w:rsidRPr="4B54A8D7">
        <w:rPr>
          <w:rFonts w:ascii="Aptos" w:hAnsi="Aptos" w:eastAsia="Aptos" w:cs="Aptos"/>
          <w:color w:val="000000" w:themeColor="text1"/>
        </w:rPr>
        <w:t>Fring</w:t>
      </w:r>
      <w:proofErr w:type="spellEnd"/>
      <w:r w:rsidRPr="4B54A8D7">
        <w:rPr>
          <w:rFonts w:ascii="Aptos" w:hAnsi="Aptos" w:eastAsia="Aptos" w:cs="Aptos"/>
          <w:color w:val="000000" w:themeColor="text1"/>
        </w:rPr>
        <w:t>, played by Giancarlo Esposito; is the king pin overlord running the New Mexico drug cartel under the DEA’s noses. He becomes Walt’s and Jessie’s boss turned rival throughout the series. All these characters are complex, each with their own opposing motives and morals. The actors must not only perform their own role but also manage to balance playing alongside the other equally elaborate characters. How does an actor begin to prepare for such a role?</w:t>
      </w:r>
    </w:p>
    <w:p w:rsidR="4B54A8D7" w:rsidP="4B54A8D7" w:rsidRDefault="4B54A8D7" w14:paraId="07FFE94A" w14:textId="066EC883">
      <w:pPr>
        <w:ind w:firstLine="720"/>
        <w:rPr>
          <w:rFonts w:ascii="Aptos" w:hAnsi="Aptos" w:eastAsia="Aptos" w:cs="Aptos"/>
          <w:color w:val="000000" w:themeColor="text1"/>
        </w:rPr>
      </w:pPr>
    </w:p>
    <w:p w:rsidR="78528BC4" w:rsidP="0D6046BF" w:rsidRDefault="32AD70ED" w14:paraId="425EE642" w14:textId="162EB5AA">
      <w:pPr>
        <w:pStyle w:val="Heading2"/>
        <w:rPr>
          <w:rFonts w:ascii="Aptos" w:hAnsi="Aptos" w:eastAsia="Aptos" w:cs="Aptos"/>
          <w:b/>
          <w:bCs/>
          <w:i/>
          <w:iCs/>
          <w:color w:val="000000" w:themeColor="text1"/>
          <w:sz w:val="28"/>
          <w:szCs w:val="28"/>
          <w:lang w:val="en-GB"/>
        </w:rPr>
      </w:pPr>
      <w:proofErr w:type="spellStart"/>
      <w:r w:rsidRPr="4B54A8D7">
        <w:rPr>
          <w:rFonts w:ascii="Aptos" w:hAnsi="Aptos" w:eastAsia="Aptos" w:cs="Aptos"/>
          <w:b/>
          <w:bCs/>
          <w:i/>
          <w:iCs/>
          <w:color w:val="000000" w:themeColor="text1"/>
          <w:sz w:val="28"/>
          <w:szCs w:val="28"/>
        </w:rPr>
        <w:t>Stanislavski</w:t>
      </w:r>
      <w:proofErr w:type="spellEnd"/>
      <w:r w:rsidRPr="4B54A8D7">
        <w:rPr>
          <w:rFonts w:ascii="Aptos" w:hAnsi="Aptos" w:eastAsia="Aptos" w:cs="Aptos"/>
          <w:b/>
          <w:bCs/>
          <w:i/>
          <w:iCs/>
          <w:color w:val="000000" w:themeColor="text1"/>
          <w:sz w:val="28"/>
          <w:szCs w:val="28"/>
        </w:rPr>
        <w:t xml:space="preserve"> and</w:t>
      </w:r>
      <w:r w:rsidRPr="0D6046BF" w:rsidR="78528BC4">
        <w:rPr>
          <w:rFonts w:ascii="Aptos" w:hAnsi="Aptos" w:eastAsia="Aptos" w:cs="Aptos"/>
          <w:b/>
          <w:bCs/>
          <w:i/>
          <w:iCs/>
          <w:color w:val="000000" w:themeColor="text1"/>
          <w:sz w:val="28"/>
          <w:szCs w:val="28"/>
        </w:rPr>
        <w:t xml:space="preserve"> The Script</w:t>
      </w:r>
    </w:p>
    <w:p w:rsidR="78528BC4" w:rsidP="5BBAE1DB" w:rsidRDefault="78528BC4" w14:paraId="6306A639" w14:textId="520C578D">
      <w:pPr>
        <w:ind w:firstLine="720"/>
        <w:rPr>
          <w:rFonts w:ascii="Aptos" w:hAnsi="Aptos" w:eastAsia="Aptos" w:cs="Aptos"/>
          <w:color w:val="000000" w:themeColor="text1"/>
        </w:rPr>
      </w:pPr>
      <w:r w:rsidRPr="5BBAE1DB">
        <w:rPr>
          <w:rFonts w:ascii="Aptos" w:hAnsi="Aptos" w:eastAsia="Aptos" w:cs="Aptos"/>
          <w:color w:val="000000" w:themeColor="text1"/>
        </w:rPr>
        <w:t xml:space="preserve">To begin they must analysis the text. As discussed, </w:t>
      </w:r>
      <w:proofErr w:type="spellStart"/>
      <w:r w:rsidRPr="5BBAE1DB">
        <w:rPr>
          <w:rFonts w:ascii="Aptos" w:hAnsi="Aptos" w:eastAsia="Aptos" w:cs="Aptos"/>
          <w:color w:val="000000" w:themeColor="text1"/>
        </w:rPr>
        <w:t>Stanislavski</w:t>
      </w:r>
      <w:proofErr w:type="spellEnd"/>
      <w:r w:rsidRPr="5BBAE1DB">
        <w:rPr>
          <w:rFonts w:ascii="Aptos" w:hAnsi="Aptos" w:eastAsia="Aptos" w:cs="Aptos"/>
          <w:color w:val="000000" w:themeColor="text1"/>
        </w:rPr>
        <w:t xml:space="preserve"> considered the actor’s understanding of the </w:t>
      </w:r>
      <w:r w:rsidRPr="5BBAE1DB" w:rsidR="0E41858A">
        <w:rPr>
          <w:rFonts w:ascii="Aptos" w:hAnsi="Aptos" w:eastAsia="Aptos" w:cs="Aptos"/>
          <w:color w:val="000000" w:themeColor="text1"/>
        </w:rPr>
        <w:t>text</w:t>
      </w:r>
      <w:r w:rsidRPr="5BBAE1DB">
        <w:rPr>
          <w:rFonts w:ascii="Aptos" w:hAnsi="Aptos" w:eastAsia="Aptos" w:cs="Aptos"/>
          <w:color w:val="000000" w:themeColor="text1"/>
        </w:rPr>
        <w:t xml:space="preserve"> to be crucial to performance. </w:t>
      </w:r>
      <w:r w:rsidRPr="5BBAE1DB" w:rsidR="72F2A9C2">
        <w:rPr>
          <w:rFonts w:ascii="Aptos" w:hAnsi="Aptos" w:eastAsia="Aptos" w:cs="Aptos"/>
          <w:color w:val="000000" w:themeColor="text1"/>
        </w:rPr>
        <w:t>B</w:t>
      </w:r>
      <w:r w:rsidRPr="5BBAE1DB">
        <w:rPr>
          <w:rFonts w:ascii="Aptos" w:hAnsi="Aptos" w:eastAsia="Aptos" w:cs="Aptos"/>
          <w:color w:val="000000" w:themeColor="text1"/>
        </w:rPr>
        <w:t>ecause one cannot portray the complexities of human emotion without having a complete understanding of what it is that makes a character behave in such a way.</w:t>
      </w:r>
      <w:r w:rsidRPr="5BBAE1DB" w:rsidR="64E2267C">
        <w:rPr>
          <w:rFonts w:ascii="Aptos" w:hAnsi="Aptos" w:eastAsia="Aptos" w:cs="Aptos"/>
          <w:color w:val="000000" w:themeColor="text1"/>
        </w:rPr>
        <w:t xml:space="preserve"> </w:t>
      </w:r>
      <w:r w:rsidRPr="5BBAE1DB">
        <w:rPr>
          <w:rFonts w:ascii="Aptos" w:hAnsi="Aptos" w:eastAsia="Aptos" w:cs="Aptos"/>
          <w:color w:val="000000" w:themeColor="text1"/>
        </w:rPr>
        <w:t xml:space="preserve">Bryan Cranston mirrors this importance of </w:t>
      </w:r>
      <w:r w:rsidRPr="5BBAE1DB">
        <w:rPr>
          <w:rFonts w:ascii="Aptos" w:hAnsi="Aptos" w:eastAsia="Aptos" w:cs="Aptos"/>
          <w:color w:val="000000" w:themeColor="text1"/>
        </w:rPr>
        <w:lastRenderedPageBreak/>
        <w:t xml:space="preserve">script </w:t>
      </w:r>
      <w:r w:rsidRPr="5BBAE1DB" w:rsidR="17E107DB">
        <w:rPr>
          <w:rFonts w:ascii="Aptos" w:hAnsi="Aptos" w:eastAsia="Aptos" w:cs="Aptos"/>
          <w:color w:val="000000" w:themeColor="text1"/>
        </w:rPr>
        <w:t>writing,</w:t>
      </w:r>
      <w:r w:rsidRPr="5BBAE1DB" w:rsidR="58E68541">
        <w:rPr>
          <w:rFonts w:ascii="Aptos" w:hAnsi="Aptos" w:eastAsia="Aptos" w:cs="Aptos"/>
          <w:color w:val="000000" w:themeColor="text1"/>
        </w:rPr>
        <w:t xml:space="preserve"> and</w:t>
      </w:r>
      <w:r w:rsidRPr="5BBAE1DB">
        <w:rPr>
          <w:rFonts w:ascii="Aptos" w:hAnsi="Aptos" w:eastAsia="Aptos" w:cs="Aptos"/>
          <w:color w:val="000000" w:themeColor="text1"/>
        </w:rPr>
        <w:t xml:space="preserve"> </w:t>
      </w:r>
      <w:r w:rsidRPr="5BBAE1DB" w:rsidR="7E6FADB8">
        <w:rPr>
          <w:rFonts w:ascii="Aptos" w:hAnsi="Aptos" w:eastAsia="Aptos" w:cs="Aptos"/>
          <w:color w:val="000000" w:themeColor="text1"/>
        </w:rPr>
        <w:t>h</w:t>
      </w:r>
      <w:r w:rsidRPr="5BBAE1DB">
        <w:rPr>
          <w:rFonts w:ascii="Aptos" w:hAnsi="Aptos" w:eastAsia="Aptos" w:cs="Aptos"/>
          <w:color w:val="000000" w:themeColor="text1"/>
        </w:rPr>
        <w:t>e thanks the series writer Vince Gilligan for doing most of the work for him.</w:t>
      </w:r>
    </w:p>
    <w:p w:rsidR="78528BC4" w:rsidP="0D6046BF" w:rsidRDefault="78528BC4" w14:paraId="1F8D7AB8" w14:textId="43236038">
      <w:pPr>
        <w:jc w:val="center"/>
        <w:rPr>
          <w:rFonts w:ascii="Aptos" w:hAnsi="Aptos" w:eastAsia="Aptos" w:cs="Aptos"/>
          <w:color w:val="000000" w:themeColor="text1"/>
          <w:lang w:val="en-GB"/>
        </w:rPr>
      </w:pPr>
      <w:r>
        <w:rPr>
          <w:noProof/>
        </w:rPr>
        <w:drawing>
          <wp:inline distT="0" distB="0" distL="0" distR="0" wp14:anchorId="72C9CB1A" wp14:editId="641699B3">
            <wp:extent cx="2305050" cy="1733550"/>
            <wp:effectExtent l="0" t="0" r="0" b="0"/>
            <wp:docPr id="1744288860" name="Picture 1744288860" descr="Bryan Cranston sitting at table during AMC Shootout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5050" cy="1733550"/>
                    </a:xfrm>
                    <a:prstGeom prst="rect">
                      <a:avLst/>
                    </a:prstGeom>
                  </pic:spPr>
                </pic:pic>
              </a:graphicData>
            </a:graphic>
          </wp:inline>
        </w:drawing>
      </w:r>
    </w:p>
    <w:p w:rsidR="78528BC4" w:rsidP="0D6046BF" w:rsidRDefault="78528BC4" w14:paraId="23D85C96" w14:textId="6AB79D90">
      <w:pPr>
        <w:jc w:val="center"/>
        <w:rPr>
          <w:rFonts w:ascii="Aptos" w:hAnsi="Aptos" w:eastAsia="Aptos" w:cs="Aptos"/>
          <w:color w:val="000000" w:themeColor="text1"/>
          <w:lang w:val="en-GB"/>
        </w:rPr>
      </w:pPr>
      <w:r w:rsidRPr="0D6046BF">
        <w:rPr>
          <w:rFonts w:ascii="Aptos" w:hAnsi="Aptos" w:eastAsia="Aptos" w:cs="Aptos"/>
          <w:i/>
          <w:iCs/>
          <w:color w:val="000000" w:themeColor="text1"/>
        </w:rPr>
        <w:t>VC.1</w:t>
      </w:r>
    </w:p>
    <w:p w:rsidR="78528BC4" w:rsidP="1F069DFD" w:rsidRDefault="78528BC4" w14:textId="2E0FCF19" w14:paraId="62ABB370">
      <w:pPr>
        <w:jc w:val="center"/>
        <w:rPr>
          <w:rFonts w:ascii="Aptos" w:hAnsi="Aptos" w:eastAsia="Aptos" w:cs="Aptos"/>
          <w:color w:val="000000" w:themeColor="text1"/>
          <w:lang w:val="en-GB"/>
        </w:rPr>
      </w:pPr>
      <w:r w:rsidRPr="1F069DFD" w:rsidR="78528BC4">
        <w:rPr>
          <w:rFonts w:ascii="Aptos" w:hAnsi="Aptos" w:eastAsia="Aptos" w:cs="Aptos"/>
          <w:i w:val="1"/>
          <w:iCs w:val="1"/>
          <w:color w:val="000000" w:themeColor="text1"/>
        </w:rPr>
        <w:t xml:space="preserve">AMC Shootout Interview: DVD Boxset </w:t>
      </w:r>
      <w:r w:rsidRPr="1F069DFD" w:rsidR="78528BC4">
        <w:rPr>
          <w:rFonts w:ascii="Aptos" w:hAnsi="Aptos" w:eastAsia="Aptos" w:cs="Aptos"/>
          <w:i w:val="1"/>
          <w:iCs w:val="1"/>
          <w:color w:val="000000" w:themeColor="text1"/>
        </w:rPr>
        <w:t>Featurette</w:t>
      </w:r>
      <w:r w:rsidRPr="5BBAE1DB">
        <w:rPr>
          <w:rStyle w:val="FootnoteReference"/>
          <w:rFonts w:ascii="Aptos" w:hAnsi="Aptos" w:eastAsia="Aptos" w:cs="Aptos"/>
          <w:color w:val="000000" w:themeColor="text1"/>
          <w:lang w:val="en-GB"/>
        </w:rPr>
        <w:footnoteReference w:id="17"/>
      </w:r>
    </w:p>
    <w:p w:rsidR="78528BC4" w:rsidP="5BBAE1DB" w:rsidRDefault="78528BC4" w14:paraId="6CCBFF64" w14:textId="72958C0B">
      <w:pPr>
        <w:ind w:firstLine="720"/>
        <w:rPr>
          <w:rFonts w:ascii="Aptos" w:hAnsi="Aptos" w:eastAsia="Aptos" w:cs="Aptos"/>
          <w:color w:val="000000" w:themeColor="text1"/>
          <w:lang w:val="en-GB"/>
        </w:rPr>
      </w:pPr>
      <w:r w:rsidRPr="5BBAE1DB" w:rsidR="78528BC4">
        <w:rPr>
          <w:rFonts w:ascii="Aptos" w:hAnsi="Aptos" w:eastAsia="Aptos" w:cs="Aptos"/>
          <w:color w:val="000000" w:themeColor="text1"/>
        </w:rPr>
        <w:t xml:space="preserve">Gilligan has created the character arcs that Cranston will act in, the overall structure of the series is already set. Cranston therefore needs to bring his own experience in performing to the table in this production. He begins a form of Active Analysis. As Allison Hodge explains in her book </w:t>
      </w:r>
      <w:r w:rsidRPr="607BFC58" w:rsidR="78528BC4">
        <w:rPr>
          <w:rFonts w:ascii="Aptos" w:hAnsi="Aptos" w:eastAsia="Aptos" w:cs="Aptos"/>
          <w:i w:val="1"/>
          <w:iCs w:val="1"/>
          <w:color w:val="000000" w:themeColor="text1"/>
        </w:rPr>
        <w:t>Twentieth Century Actor Training</w:t>
      </w:r>
      <w:r w:rsidRPr="5BBAE1DB" w:rsidR="78528BC4">
        <w:rPr>
          <w:rFonts w:ascii="Aptos" w:hAnsi="Aptos" w:eastAsia="Aptos" w:cs="Aptos"/>
          <w:color w:val="000000" w:themeColor="text1"/>
        </w:rPr>
        <w:t xml:space="preserve">, </w:t>
      </w:r>
      <w:r w:rsidRPr="5BBAE1DB" w:rsidR="3A4BF3F8">
        <w:rPr>
          <w:rFonts w:ascii="Aptos" w:hAnsi="Aptos" w:eastAsia="Aptos" w:cs="Aptos"/>
          <w:color w:val="000000" w:themeColor="text1"/>
        </w:rPr>
        <w:t>”</w:t>
      </w:r>
      <w:r w:rsidRPr="5BBAE1DB" w:rsidR="5A45AFCF">
        <w:rPr>
          <w:rFonts w:ascii="Aptos" w:hAnsi="Aptos" w:eastAsia="Aptos" w:cs="Aptos"/>
          <w:color w:val="000000" w:themeColor="text1"/>
        </w:rPr>
        <w:t>I</w:t>
      </w:r>
      <w:r w:rsidRPr="5BBAE1DB" w:rsidR="3A4BF3F8">
        <w:rPr>
          <w:rFonts w:ascii="Aptos" w:hAnsi="Aptos" w:eastAsia="Aptos" w:cs="Aptos"/>
          <w:color w:val="000000" w:themeColor="text1"/>
        </w:rPr>
        <w:t>n</w:t>
      </w:r>
      <w:r w:rsidRPr="5BBAE1DB" w:rsidR="78528BC4">
        <w:rPr>
          <w:rFonts w:ascii="Aptos" w:hAnsi="Aptos" w:eastAsia="Aptos" w:cs="Aptos"/>
          <w:color w:val="000000" w:themeColor="text1"/>
        </w:rPr>
        <w:t xml:space="preserve"> active analysis, actors grasp a play’s anatomy before memorizing lines. To do so, they read a play as if it were a system of clues that imply potential performance.” </w:t>
      </w:r>
      <w:r w:rsidRPr="5BBAE1DB">
        <w:rPr>
          <w:rStyle w:val="FootnoteReference"/>
          <w:rFonts w:ascii="Aptos" w:hAnsi="Aptos" w:eastAsia="Aptos" w:cs="Aptos"/>
          <w:color w:val="000000" w:themeColor="text1"/>
        </w:rPr>
        <w:footnoteReference w:id="18"/>
      </w:r>
      <w:r w:rsidRPr="5BBAE1DB" w:rsidR="1F25BE2F">
        <w:rPr>
          <w:rFonts w:ascii="Aptos" w:hAnsi="Aptos" w:eastAsia="Aptos" w:cs="Aptos"/>
          <w:color w:val="000000" w:themeColor="text1"/>
        </w:rPr>
        <w:t xml:space="preserve"> </w:t>
      </w:r>
      <w:r w:rsidRPr="5BBAE1DB" w:rsidR="78528BC4">
        <w:rPr>
          <w:rFonts w:ascii="Aptos" w:hAnsi="Aptos" w:eastAsia="Aptos" w:cs="Aptos"/>
          <w:color w:val="000000" w:themeColor="text1"/>
        </w:rPr>
        <w:t xml:space="preserve">There are many forms this analysis can take. Cranston chooses to journal his process. “My goal when I prepare isn’t to plot out each action and reaction, but to think: What are the possible emotional levels my character </w:t>
      </w:r>
      <w:r w:rsidRPr="607BFC58" w:rsidR="78528BC4">
        <w:rPr>
          <w:rFonts w:ascii="Aptos" w:hAnsi="Aptos" w:eastAsia="Aptos" w:cs="Aptos"/>
          <w:i w:val="1"/>
          <w:iCs w:val="1"/>
          <w:color w:val="000000" w:themeColor="text1"/>
        </w:rPr>
        <w:t>could</w:t>
      </w:r>
      <w:r w:rsidRPr="5BBAE1DB" w:rsidR="78528BC4">
        <w:rPr>
          <w:rFonts w:ascii="Aptos" w:hAnsi="Aptos" w:eastAsia="Aptos" w:cs="Aptos"/>
          <w:color w:val="000000" w:themeColor="text1"/>
        </w:rPr>
        <w:t xml:space="preserve"> experience?</w:t>
      </w:r>
      <w:r w:rsidRPr="5BBAE1DB" w:rsidR="489310F2">
        <w:rPr>
          <w:rFonts w:ascii="Aptos" w:hAnsi="Aptos" w:eastAsia="Aptos" w:cs="Aptos"/>
          <w:color w:val="000000" w:themeColor="text1"/>
        </w:rPr>
        <w:t xml:space="preserve">... </w:t>
      </w:r>
      <w:r w:rsidRPr="5BBAE1DB" w:rsidR="78528BC4">
        <w:rPr>
          <w:rFonts w:ascii="Aptos" w:hAnsi="Aptos" w:eastAsia="Aptos" w:cs="Aptos"/>
          <w:color w:val="000000" w:themeColor="text1"/>
        </w:rPr>
        <w:t xml:space="preserve">I stay open to the moment, susceptible to whatever comes.” </w:t>
      </w:r>
      <w:r w:rsidRPr="5BBAE1DB">
        <w:rPr>
          <w:rStyle w:val="FootnoteReference"/>
          <w:rFonts w:ascii="Aptos" w:hAnsi="Aptos" w:eastAsia="Aptos" w:cs="Aptos"/>
          <w:color w:val="000000" w:themeColor="text1"/>
        </w:rPr>
        <w:footnoteReference w:id="19"/>
      </w:r>
      <w:r w:rsidRPr="5BBAE1DB" w:rsidR="78528BC4">
        <w:rPr>
          <w:rFonts w:ascii="Aptos" w:hAnsi="Aptos" w:eastAsia="Aptos" w:cs="Aptos"/>
          <w:color w:val="000000" w:themeColor="text1"/>
        </w:rPr>
        <w:t xml:space="preserve"> </w:t>
      </w:r>
    </w:p>
    <w:p w:rsidR="78528BC4" w:rsidP="5BBAE1DB" w:rsidRDefault="78528BC4" w14:paraId="5E949BAB" w14:textId="2A9709AE">
      <w:pPr>
        <w:ind w:firstLine="720"/>
        <w:rPr>
          <w:rFonts w:ascii="Aptos" w:hAnsi="Aptos" w:eastAsia="Aptos" w:cs="Aptos"/>
          <w:color w:val="000000" w:themeColor="text1"/>
          <w:lang w:val="en-GB"/>
        </w:rPr>
      </w:pPr>
      <w:r w:rsidRPr="5BBAE1DB" w:rsidR="78528BC4">
        <w:rPr>
          <w:rFonts w:ascii="Aptos" w:hAnsi="Aptos" w:eastAsia="Aptos" w:cs="Aptos"/>
          <w:color w:val="000000" w:themeColor="text1"/>
        </w:rPr>
        <w:t xml:space="preserve">This is an example of “The Act of Experiencing” that </w:t>
      </w:r>
      <w:proofErr w:type="spellStart"/>
      <w:r w:rsidRPr="5BBAE1DB" w:rsidR="78528BC4">
        <w:rPr>
          <w:rFonts w:ascii="Aptos" w:hAnsi="Aptos" w:eastAsia="Aptos" w:cs="Aptos"/>
          <w:color w:val="000000" w:themeColor="text1"/>
        </w:rPr>
        <w:t>Stanislavski</w:t>
      </w:r>
      <w:proofErr w:type="spellEnd"/>
      <w:r w:rsidRPr="5BBAE1DB" w:rsidR="78528BC4">
        <w:rPr>
          <w:rFonts w:ascii="Aptos" w:hAnsi="Aptos" w:eastAsia="Aptos" w:cs="Aptos"/>
          <w:color w:val="000000" w:themeColor="text1"/>
        </w:rPr>
        <w:t xml:space="preserve"> wrote about </w:t>
      </w:r>
      <w:r w:rsidRPr="5BBAE1DB" w:rsidR="1B4AE4EA">
        <w:rPr>
          <w:rFonts w:ascii="Aptos" w:hAnsi="Aptos" w:eastAsia="Aptos" w:cs="Aptos"/>
          <w:color w:val="000000" w:themeColor="text1"/>
        </w:rPr>
        <w:t>by seeing</w:t>
      </w:r>
      <w:r w:rsidRPr="5BBAE1DB" w:rsidR="78528BC4">
        <w:rPr>
          <w:rFonts w:ascii="Aptos" w:hAnsi="Aptos" w:eastAsia="Aptos" w:cs="Aptos"/>
          <w:color w:val="000000" w:themeColor="text1"/>
        </w:rPr>
        <w:t xml:space="preserve"> opportunities for inspiration in all everyday things and using time off stage to deepen your understanding of the character. </w:t>
      </w:r>
      <w:r w:rsidRPr="5BBAE1DB" w:rsidR="09FCC2F5">
        <w:rPr>
          <w:rFonts w:ascii="Aptos" w:hAnsi="Aptos" w:eastAsia="Aptos" w:cs="Aptos"/>
          <w:color w:val="000000" w:themeColor="text1"/>
        </w:rPr>
        <w:t>“A character is outside of me. And then I go to my actor’s palette-which is comprised of personal experience, research, talent, and imagination- and the base begins.”</w:t>
      </w:r>
      <w:r w:rsidRPr="5BBAE1DB" w:rsidR="50250FB4">
        <w:rPr>
          <w:rFonts w:ascii="Aptos" w:hAnsi="Aptos" w:eastAsia="Aptos" w:cs="Aptos"/>
          <w:color w:val="000000" w:themeColor="text1"/>
        </w:rPr>
        <w:t xml:space="preserve"> </w:t>
      </w:r>
      <w:r w:rsidRPr="5BBAE1DB">
        <w:rPr>
          <w:rStyle w:val="FootnoteReference"/>
          <w:rFonts w:ascii="Aptos" w:hAnsi="Aptos" w:eastAsia="Aptos" w:cs="Aptos"/>
          <w:color w:val="000000" w:themeColor="text1"/>
        </w:rPr>
        <w:footnoteReference w:id="20"/>
      </w:r>
      <w:r w:rsidRPr="5BBAE1DB" w:rsidR="50250FB4">
        <w:rPr>
          <w:rFonts w:ascii="Aptos" w:hAnsi="Aptos" w:eastAsia="Aptos" w:cs="Aptos"/>
          <w:color w:val="000000" w:themeColor="text1"/>
        </w:rPr>
        <w:t xml:space="preserve"> </w:t>
      </w:r>
      <w:r w:rsidRPr="5BBAE1DB" w:rsidR="78528BC4">
        <w:rPr>
          <w:rFonts w:ascii="Aptos" w:hAnsi="Aptos" w:eastAsia="Aptos" w:cs="Aptos"/>
          <w:color w:val="000000" w:themeColor="text1"/>
        </w:rPr>
        <w:t xml:space="preserve">By applying his own life experiences and drawing </w:t>
      </w:r>
      <w:r w:rsidRPr="5BBAE1DB" w:rsidR="78528BC4">
        <w:rPr>
          <w:rFonts w:ascii="Aptos" w:hAnsi="Aptos" w:eastAsia="Aptos" w:cs="Aptos"/>
          <w:color w:val="000000" w:themeColor="text1"/>
        </w:rPr>
        <w:lastRenderedPageBreak/>
        <w:t>from everyday people he breathes life into the text</w:t>
      </w:r>
      <w:r w:rsidRPr="5BBAE1DB" w:rsidR="78528BC4">
        <w:rPr>
          <w:rFonts w:ascii="Aptos" w:hAnsi="Aptos" w:eastAsia="Aptos" w:cs="Aptos"/>
          <w:color w:val="000000" w:themeColor="text1"/>
          <w:lang w:val="en-IE"/>
        </w:rPr>
        <w:t>. In Alexander Knox’s paper “Acting and Behaving”, Knox describes how an actor must be fully engaged with the scene. “</w:t>
      </w:r>
      <w:r w:rsidRPr="5BBAE1DB" w:rsidR="78528BC4">
        <w:rPr>
          <w:rFonts w:ascii="Aptos" w:hAnsi="Aptos" w:eastAsia="Aptos" w:cs="Aptos"/>
          <w:color w:val="000000" w:themeColor="text1"/>
        </w:rPr>
        <w:t xml:space="preserve">Acting and behaving. The difference is not only aesthetic, it is also psychological”. </w:t>
      </w:r>
      <w:r w:rsidRPr="5BBAE1DB">
        <w:rPr>
          <w:rStyle w:val="FootnoteReference"/>
          <w:rFonts w:ascii="Aptos" w:hAnsi="Aptos" w:eastAsia="Aptos" w:cs="Aptos"/>
          <w:color w:val="000000" w:themeColor="text1"/>
        </w:rPr>
        <w:footnoteReference w:id="21"/>
      </w:r>
      <w:r w:rsidRPr="5BBAE1DB" w:rsidR="78528BC4">
        <w:rPr>
          <w:rFonts w:ascii="Aptos" w:hAnsi="Aptos" w:eastAsia="Aptos" w:cs="Aptos"/>
          <w:color w:val="000000" w:themeColor="text1"/>
        </w:rPr>
        <w:t xml:space="preserve"> </w:t>
      </w:r>
      <w:r w:rsidRPr="5BBAE1DB" w:rsidR="78528BC4">
        <w:rPr>
          <w:rFonts w:ascii="Aptos" w:hAnsi="Aptos" w:eastAsia="Aptos" w:cs="Aptos"/>
          <w:color w:val="000000" w:themeColor="text1"/>
          <w:lang w:val="en-IE"/>
        </w:rPr>
        <w:t xml:space="preserve"> Knox argues that actors who are truly engaged with their role expand upon the scene by bringing in their own creative license</w:t>
      </w:r>
      <w:r w:rsidRPr="5BBAE1DB" w:rsidR="006C6D61">
        <w:rPr>
          <w:rFonts w:ascii="Aptos" w:hAnsi="Aptos" w:eastAsia="Aptos" w:cs="Aptos"/>
          <w:color w:val="000000" w:themeColor="text1"/>
          <w:lang w:val="en-IE"/>
        </w:rPr>
        <w:t>, by</w:t>
      </w:r>
      <w:r w:rsidRPr="5BBAE1DB" w:rsidR="78528BC4">
        <w:rPr>
          <w:rFonts w:ascii="Aptos" w:hAnsi="Aptos" w:eastAsia="Aptos" w:cs="Aptos"/>
          <w:color w:val="000000" w:themeColor="text1"/>
        </w:rPr>
        <w:t xml:space="preserve"> building upon the script,</w:t>
      </w:r>
      <w:r w:rsidRPr="5BBAE1DB" w:rsidR="0FAFC64A">
        <w:rPr>
          <w:rFonts w:ascii="Aptos" w:hAnsi="Aptos" w:eastAsia="Aptos" w:cs="Aptos"/>
          <w:color w:val="000000" w:themeColor="text1"/>
        </w:rPr>
        <w:t xml:space="preserve"> and being</w:t>
      </w:r>
      <w:r w:rsidRPr="5BBAE1DB" w:rsidR="78528BC4">
        <w:rPr>
          <w:rFonts w:ascii="Aptos" w:hAnsi="Aptos" w:eastAsia="Aptos" w:cs="Aptos"/>
          <w:color w:val="000000" w:themeColor="text1"/>
        </w:rPr>
        <w:t xml:space="preserve"> additive. </w:t>
      </w:r>
      <w:r w:rsidRPr="5BBAE1DB" w:rsidR="018EE899">
        <w:rPr>
          <w:rFonts w:ascii="Aptos" w:hAnsi="Aptos" w:eastAsia="Aptos" w:cs="Aptos"/>
          <w:color w:val="000000" w:themeColor="text1"/>
        </w:rPr>
        <w:t xml:space="preserve">He states that great </w:t>
      </w:r>
      <w:r w:rsidRPr="5BBAE1DB" w:rsidR="714BC65D">
        <w:rPr>
          <w:rFonts w:ascii="Aptos" w:hAnsi="Aptos" w:eastAsia="Aptos" w:cs="Aptos"/>
          <w:color w:val="000000" w:themeColor="text1"/>
        </w:rPr>
        <w:t>actors</w:t>
      </w:r>
      <w:r w:rsidRPr="5BBAE1DB" w:rsidR="018EE899">
        <w:rPr>
          <w:rFonts w:ascii="Aptos" w:hAnsi="Aptos" w:eastAsia="Aptos" w:cs="Aptos"/>
          <w:color w:val="000000" w:themeColor="text1"/>
        </w:rPr>
        <w:t xml:space="preserve"> should</w:t>
      </w:r>
      <w:r w:rsidRPr="5BBAE1DB" w:rsidR="78528BC4">
        <w:rPr>
          <w:rFonts w:ascii="Aptos" w:hAnsi="Aptos" w:eastAsia="Aptos" w:cs="Aptos"/>
          <w:color w:val="000000" w:themeColor="text1"/>
        </w:rPr>
        <w:t xml:space="preserve"> add </w:t>
      </w:r>
      <w:r w:rsidRPr="5BBAE1DB" w:rsidR="5847DD46">
        <w:rPr>
          <w:rFonts w:ascii="Aptos" w:hAnsi="Aptos" w:eastAsia="Aptos" w:cs="Aptos"/>
          <w:color w:val="000000" w:themeColor="text1"/>
        </w:rPr>
        <w:t xml:space="preserve">deeper </w:t>
      </w:r>
      <w:r w:rsidRPr="5BBAE1DB" w:rsidR="78528BC4">
        <w:rPr>
          <w:rFonts w:ascii="Aptos" w:hAnsi="Aptos" w:eastAsia="Aptos" w:cs="Aptos"/>
          <w:color w:val="000000" w:themeColor="text1"/>
        </w:rPr>
        <w:t>meaning in an acting performance, to be conscious and deliberate in interpreting how this character would act in response.  ‘Acting seems to me to be behaving plus interpretation”.</w:t>
      </w:r>
      <w:r w:rsidRPr="5BBAE1DB">
        <w:rPr>
          <w:rStyle w:val="FootnoteReference"/>
          <w:rFonts w:ascii="Aptos" w:hAnsi="Aptos" w:eastAsia="Aptos" w:cs="Aptos"/>
          <w:color w:val="000000" w:themeColor="text1"/>
        </w:rPr>
        <w:footnoteReference w:id="22"/>
      </w:r>
      <w:r w:rsidRPr="5BBAE1DB" w:rsidR="78528BC4">
        <w:rPr>
          <w:rFonts w:ascii="Aptos" w:hAnsi="Aptos" w:eastAsia="Aptos" w:cs="Aptos"/>
          <w:color w:val="000000" w:themeColor="text1"/>
        </w:rPr>
        <w:t xml:space="preserve"> </w:t>
      </w:r>
    </w:p>
    <w:p w:rsidR="78528BC4" w:rsidP="5F5F12D0" w:rsidRDefault="6716AFA3" w14:paraId="1C8044F5" w14:textId="711EC592">
      <w:pPr>
        <w:ind w:firstLine="720"/>
        <w:rPr>
          <w:rFonts w:ascii="Aptos" w:hAnsi="Aptos" w:eastAsia="Aptos" w:cs="Aptos"/>
          <w:color w:val="000000" w:themeColor="text1"/>
        </w:rPr>
      </w:pPr>
      <w:r w:rsidRPr="5F5F12D0">
        <w:rPr>
          <w:rFonts w:ascii="Aptos" w:hAnsi="Aptos" w:eastAsia="Aptos" w:cs="Aptos"/>
          <w:color w:val="000000" w:themeColor="text1"/>
        </w:rPr>
        <w:t>Giancarlo,</w:t>
      </w:r>
      <w:r w:rsidRPr="5F5F12D0" w:rsidR="78528BC4">
        <w:rPr>
          <w:rFonts w:ascii="Aptos" w:hAnsi="Aptos" w:eastAsia="Aptos" w:cs="Aptos"/>
          <w:color w:val="000000" w:themeColor="text1"/>
        </w:rPr>
        <w:t xml:space="preserve"> in his performance of Gus </w:t>
      </w:r>
      <w:proofErr w:type="spellStart"/>
      <w:r w:rsidRPr="5F5F12D0" w:rsidR="78528BC4">
        <w:rPr>
          <w:rFonts w:ascii="Aptos" w:hAnsi="Aptos" w:eastAsia="Aptos" w:cs="Aptos"/>
          <w:color w:val="000000" w:themeColor="text1"/>
        </w:rPr>
        <w:t>Fring</w:t>
      </w:r>
      <w:proofErr w:type="spellEnd"/>
      <w:r w:rsidRPr="5F5F12D0" w:rsidR="78528BC4">
        <w:rPr>
          <w:rFonts w:ascii="Aptos" w:hAnsi="Aptos" w:eastAsia="Aptos" w:cs="Aptos"/>
          <w:color w:val="000000" w:themeColor="text1"/>
        </w:rPr>
        <w:t xml:space="preserve">, </w:t>
      </w:r>
      <w:r w:rsidRPr="5F5F12D0" w:rsidR="20091C9E">
        <w:rPr>
          <w:rFonts w:ascii="Aptos" w:hAnsi="Aptos" w:eastAsia="Aptos" w:cs="Aptos"/>
          <w:color w:val="000000" w:themeColor="text1"/>
        </w:rPr>
        <w:t xml:space="preserve">follows this principle as </w:t>
      </w:r>
      <w:r w:rsidRPr="5F5F12D0" w:rsidR="78528BC4">
        <w:rPr>
          <w:rFonts w:ascii="Aptos" w:hAnsi="Aptos" w:eastAsia="Aptos" w:cs="Aptos"/>
          <w:color w:val="000000" w:themeColor="text1"/>
        </w:rPr>
        <w:t>he made every movement deliberate.</w:t>
      </w:r>
    </w:p>
    <w:p w:rsidR="0D6046BF" w:rsidP="0D6046BF" w:rsidRDefault="0D6046BF" w14:paraId="598DCE28" w14:textId="2CB596EE">
      <w:pPr>
        <w:ind w:firstLine="720"/>
        <w:rPr>
          <w:rFonts w:ascii="Aptos" w:hAnsi="Aptos" w:eastAsia="Aptos" w:cs="Aptos"/>
          <w:color w:val="000000" w:themeColor="text1"/>
          <w:lang w:val="en-GB"/>
        </w:rPr>
      </w:pPr>
    </w:p>
    <w:p w:rsidR="78528BC4" w:rsidP="0D6046BF" w:rsidRDefault="78528BC4" w14:paraId="7BD70E56" w14:textId="3135230E">
      <w:pPr>
        <w:ind w:firstLine="720"/>
        <w:jc w:val="center"/>
        <w:rPr>
          <w:rFonts w:ascii="Aptos" w:hAnsi="Aptos" w:eastAsia="Aptos" w:cs="Aptos"/>
          <w:color w:val="000000" w:themeColor="text1"/>
          <w:lang w:val="en-GB"/>
        </w:rPr>
      </w:pPr>
      <w:r>
        <w:rPr>
          <w:noProof/>
        </w:rPr>
        <w:drawing>
          <wp:inline distT="0" distB="0" distL="0" distR="0" wp14:anchorId="349082B4" wp14:editId="4FFAD051">
            <wp:extent cx="3467100" cy="1943100"/>
            <wp:effectExtent l="0" t="0" r="0" b="0"/>
            <wp:docPr id="1644240770" name="Picture 1644240770" descr="A person in a black suit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7100" cy="1943100"/>
                    </a:xfrm>
                    <a:prstGeom prst="rect">
                      <a:avLst/>
                    </a:prstGeom>
                  </pic:spPr>
                </pic:pic>
              </a:graphicData>
            </a:graphic>
          </wp:inline>
        </w:drawing>
      </w:r>
    </w:p>
    <w:p w:rsidR="78528BC4" w:rsidP="0D6046BF" w:rsidRDefault="78528BC4" w14:paraId="32E03503" w14:textId="56337D09">
      <w:pPr>
        <w:ind w:firstLine="720"/>
        <w:jc w:val="center"/>
        <w:rPr>
          <w:rFonts w:ascii="Aptos" w:hAnsi="Aptos" w:eastAsia="Aptos" w:cs="Aptos"/>
          <w:color w:val="000000" w:themeColor="text1"/>
          <w:lang w:val="en-GB"/>
        </w:rPr>
      </w:pPr>
      <w:r w:rsidRPr="0D6046BF">
        <w:rPr>
          <w:rFonts w:ascii="Aptos" w:hAnsi="Aptos" w:eastAsia="Aptos" w:cs="Aptos"/>
          <w:color w:val="000000" w:themeColor="text1"/>
        </w:rPr>
        <w:t>VC.2</w:t>
      </w:r>
    </w:p>
    <w:p w:rsidR="78528BC4" w:rsidP="5BBAE1DB" w:rsidRDefault="78528BC4" w14:paraId="65C6087E" w14:textId="6544F006">
      <w:pPr>
        <w:ind w:firstLine="720"/>
        <w:jc w:val="center"/>
        <w:rPr>
          <w:rFonts w:ascii="Aptos" w:hAnsi="Aptos" w:eastAsia="Aptos" w:cs="Aptos"/>
          <w:color w:val="000000" w:themeColor="text1"/>
          <w:lang w:val="en-GB"/>
        </w:rPr>
      </w:pPr>
      <w:r w:rsidRPr="5BBAE1DB" w:rsidR="78528BC4">
        <w:rPr>
          <w:rFonts w:ascii="Aptos" w:hAnsi="Aptos" w:eastAsia="Aptos" w:cs="Aptos"/>
          <w:b w:val="1"/>
          <w:bCs w:val="1"/>
          <w:color w:val="000000" w:themeColor="text1"/>
          <w:lang w:val="en-IE"/>
        </w:rPr>
        <w:t>Giancarlo Esposito Breaks Down His Most Iconic Characters | GQ</w:t>
      </w:r>
      <w:r w:rsidRPr="5BBAE1DB">
        <w:rPr>
          <w:rStyle w:val="FootnoteReference"/>
          <w:rFonts w:ascii="Aptos" w:hAnsi="Aptos" w:eastAsia="Aptos" w:cs="Aptos"/>
          <w:color w:val="000000" w:themeColor="text1"/>
          <w:lang w:val="en-GB"/>
        </w:rPr>
        <w:footnoteReference w:id="23"/>
      </w:r>
    </w:p>
    <w:p w:rsidR="0D6046BF" w:rsidP="0D6046BF" w:rsidRDefault="0D6046BF" w14:paraId="0750F79E" w14:textId="1B86926D">
      <w:pPr>
        <w:ind w:firstLine="720"/>
        <w:rPr>
          <w:rFonts w:ascii="Aptos" w:hAnsi="Aptos" w:eastAsia="Aptos" w:cs="Aptos"/>
          <w:color w:val="000000" w:themeColor="text1"/>
          <w:lang w:val="en-GB"/>
        </w:rPr>
      </w:pPr>
    </w:p>
    <w:p w:rsidR="78528BC4" w:rsidP="5BBAE1DB" w:rsidRDefault="78528BC4" w14:paraId="266CD326" w14:textId="7E65B067">
      <w:pPr>
        <w:ind w:firstLine="720"/>
        <w:rPr>
          <w:rFonts w:ascii="Aptos" w:hAnsi="Aptos" w:eastAsia="Aptos" w:cs="Aptos"/>
          <w:color w:val="000000" w:themeColor="text1"/>
          <w:lang w:val="en-GB"/>
        </w:rPr>
      </w:pPr>
      <w:r w:rsidRPr="5BBAE1DB" w:rsidR="78528BC4">
        <w:rPr>
          <w:rStyle w:val="Hyperlink"/>
          <w:rFonts w:ascii="Aptos" w:hAnsi="Aptos" w:eastAsia="Aptos" w:cs="Aptos"/>
          <w:color w:val="auto"/>
          <w:u w:val="none"/>
        </w:rPr>
        <w:t xml:space="preserve">Esposito speaks about working </w:t>
      </w:r>
      <w:r w:rsidRPr="607BFC58" w:rsidR="78528BC4">
        <w:rPr>
          <w:rStyle w:val="Hyperlink"/>
          <w:rFonts w:ascii="Aptos" w:hAnsi="Aptos" w:eastAsia="Aptos" w:cs="Aptos"/>
          <w:i w:val="1"/>
          <w:iCs w:val="1"/>
          <w:color w:val="auto"/>
          <w:u w:val="none"/>
        </w:rPr>
        <w:t>with</w:t>
      </w:r>
      <w:r w:rsidRPr="5BBAE1DB" w:rsidR="78528BC4">
        <w:rPr>
          <w:rStyle w:val="Hyperlink"/>
          <w:rFonts w:ascii="Aptos" w:hAnsi="Aptos" w:eastAsia="Aptos" w:cs="Aptos"/>
          <w:color w:val="auto"/>
          <w:u w:val="none"/>
        </w:rPr>
        <w:t xml:space="preserve"> the script not against it, to instead change the timing of the dialogue. He brings his theater experience into play, referencing the playwright, Harold Pinter. Ahmed Khalid </w:t>
      </w:r>
      <w:proofErr w:type="spellStart"/>
      <w:r w:rsidRPr="5BBAE1DB" w:rsidR="78528BC4">
        <w:rPr>
          <w:rStyle w:val="Hyperlink"/>
          <w:rFonts w:ascii="Aptos" w:hAnsi="Aptos" w:eastAsia="Aptos" w:cs="Aptos"/>
          <w:color w:val="auto"/>
          <w:u w:val="none"/>
        </w:rPr>
        <w:t>Buraa</w:t>
      </w:r>
      <w:proofErr w:type="spellEnd"/>
      <w:r w:rsidRPr="5BBAE1DB" w:rsidR="78528BC4">
        <w:rPr>
          <w:rStyle w:val="Hyperlink"/>
          <w:rFonts w:ascii="Aptos" w:hAnsi="Aptos" w:eastAsia="Aptos" w:cs="Aptos"/>
          <w:color w:val="auto"/>
          <w:u w:val="none"/>
        </w:rPr>
        <w:t xml:space="preserve"> </w:t>
      </w:r>
      <w:proofErr w:type="spellStart"/>
      <w:r w:rsidRPr="5BBAE1DB" w:rsidR="78528BC4">
        <w:rPr>
          <w:rStyle w:val="Hyperlink"/>
          <w:rFonts w:ascii="Aptos" w:hAnsi="Aptos" w:eastAsia="Aptos" w:cs="Aptos"/>
          <w:color w:val="auto"/>
          <w:u w:val="none"/>
        </w:rPr>
        <w:t>Buraa</w:t>
      </w:r>
      <w:proofErr w:type="spellEnd"/>
      <w:r w:rsidRPr="5BBAE1DB" w:rsidR="78528BC4">
        <w:rPr>
          <w:rStyle w:val="Hyperlink"/>
          <w:rFonts w:ascii="Aptos" w:hAnsi="Aptos" w:eastAsia="Aptos" w:cs="Aptos"/>
          <w:color w:val="auto"/>
          <w:u w:val="none"/>
        </w:rPr>
        <w:t xml:space="preserve"> discusses the use of techniques like Pinter’s in their paper </w:t>
      </w:r>
      <w:r w:rsidRPr="607BFC58" w:rsidR="78528BC4">
        <w:rPr>
          <w:rStyle w:val="Hyperlink"/>
          <w:rFonts w:ascii="Aptos" w:hAnsi="Aptos" w:eastAsia="Aptos" w:cs="Aptos"/>
          <w:i w:val="1"/>
          <w:iCs w:val="1"/>
          <w:color w:val="auto"/>
          <w:u w:val="none"/>
        </w:rPr>
        <w:t>The Dramatic Value of Body Language and Pauses in the Theatre of Absurd: A Thematic Study of Samuel Beckett’s Happy Days and Footfalls</w:t>
      </w:r>
      <w:r w:rsidRPr="5BBAE1DB" w:rsidR="78528BC4">
        <w:rPr>
          <w:rStyle w:val="Hyperlink"/>
          <w:rFonts w:ascii="Aptos" w:hAnsi="Aptos" w:eastAsia="Aptos" w:cs="Aptos"/>
          <w:color w:val="auto"/>
          <w:u w:val="none"/>
        </w:rPr>
        <w:t xml:space="preserve">. </w:t>
      </w:r>
      <w:r w:rsidRPr="5BBAE1DB" w:rsidR="78528BC4">
        <w:rPr>
          <w:rFonts w:ascii="Aptos" w:hAnsi="Aptos" w:eastAsia="Aptos" w:cs="Aptos"/>
          <w:color w:val="000000" w:themeColor="text1"/>
          <w:lang w:val="en-IE"/>
        </w:rPr>
        <w:t xml:space="preserve">“Pinter as a </w:t>
      </w:r>
      <w:r w:rsidRPr="5BBAE1DB" w:rsidR="78528BC4">
        <w:rPr>
          <w:rFonts w:ascii="Aptos" w:hAnsi="Aptos" w:eastAsia="Aptos" w:cs="Aptos"/>
          <w:color w:val="000000" w:themeColor="text1"/>
          <w:lang w:val="en-IE"/>
        </w:rPr>
        <w:lastRenderedPageBreak/>
        <w:t xml:space="preserve">famous British playwright who has his unique new style called Pinteresque, this study deals also with silences, language and pauses, and how he uses them.” </w:t>
      </w:r>
      <w:r w:rsidRPr="5BBAE1DB">
        <w:rPr>
          <w:rStyle w:val="FootnoteReference"/>
          <w:rFonts w:ascii="Aptos" w:hAnsi="Aptos" w:eastAsia="Aptos" w:cs="Aptos"/>
          <w:color w:val="000000" w:themeColor="text1"/>
          <w:lang w:val="en-IE"/>
        </w:rPr>
        <w:footnoteReference w:id="24"/>
      </w:r>
      <w:r w:rsidRPr="5BBAE1DB" w:rsidR="4FDEE76D">
        <w:rPr>
          <w:rFonts w:ascii="Aptos" w:hAnsi="Aptos" w:eastAsia="Aptos" w:cs="Aptos"/>
          <w:color w:val="000000" w:themeColor="text1"/>
          <w:lang w:val="en-IE"/>
        </w:rPr>
        <w:t xml:space="preserve"> </w:t>
      </w:r>
      <w:r w:rsidRPr="5BBAE1DB" w:rsidR="78528BC4">
        <w:rPr>
          <w:rFonts w:ascii="Aptos" w:hAnsi="Aptos" w:eastAsia="Aptos" w:cs="Aptos"/>
          <w:color w:val="000000" w:themeColor="text1"/>
          <w:lang w:val="en-IE"/>
        </w:rPr>
        <w:t>Giancarlo takes inspiration from Pinter’s experimentation with dialogue, specially creating space without it. Leaving time in the performance for the spoken word to breath gives the words spoken more gravity and forces the audience to really listen to what the script is trying to convey.</w:t>
      </w:r>
    </w:p>
    <w:p w:rsidR="0D6046BF" w:rsidP="72EE687B" w:rsidRDefault="78528BC4" w14:paraId="269B91FB" w14:textId="4508A9EE">
      <w:pPr>
        <w:ind w:firstLine="720"/>
        <w:rPr>
          <w:rFonts w:ascii="Aptos" w:hAnsi="Aptos" w:eastAsia="Aptos" w:cs="Aptos"/>
          <w:color w:val="000000" w:themeColor="text1"/>
          <w:lang w:val="en-GB"/>
        </w:rPr>
      </w:pPr>
      <w:r w:rsidRPr="72EE687B" w:rsidR="78528BC4">
        <w:rPr>
          <w:rFonts w:ascii="Aptos" w:hAnsi="Aptos" w:eastAsia="Aptos" w:cs="Aptos"/>
          <w:color w:val="000000" w:themeColor="text1"/>
          <w:lang w:val="en-IE"/>
        </w:rPr>
        <w:t xml:space="preserve">The reference to Pinter </w:t>
      </w:r>
      <w:r w:rsidRPr="72EE687B" w:rsidR="78528BC4">
        <w:rPr>
          <w:rStyle w:val="Hyperlink"/>
          <w:rFonts w:ascii="Aptos" w:hAnsi="Aptos" w:eastAsia="Aptos" w:cs="Aptos"/>
          <w:color w:val="auto"/>
          <w:u w:val="none"/>
        </w:rPr>
        <w:t>recalls the difference in techniques used by actors with various social and professional backgrounds. Cranston has been primarily a television actor; his work allows him spontaneity in that regard. In Cranston’s process he writes the many ways a scene can be played and is able to explore the effects of each when filming</w:t>
      </w:r>
      <w:r w:rsidRPr="72EE687B" w:rsidR="3AFC4280">
        <w:rPr>
          <w:rStyle w:val="Hyperlink"/>
          <w:rFonts w:ascii="Aptos" w:hAnsi="Aptos" w:eastAsia="Aptos" w:cs="Aptos"/>
          <w:color w:val="auto"/>
          <w:u w:val="none"/>
        </w:rPr>
        <w:t xml:space="preserve"> across multiple takes</w:t>
      </w:r>
      <w:r w:rsidRPr="72EE687B" w:rsidR="78528BC4">
        <w:rPr>
          <w:rStyle w:val="Hyperlink"/>
          <w:rFonts w:ascii="Aptos" w:hAnsi="Aptos" w:eastAsia="Aptos" w:cs="Aptos"/>
          <w:color w:val="auto"/>
          <w:u w:val="none"/>
        </w:rPr>
        <w:t xml:space="preserve">. This form of acting is seen as a more “American” approach, as the theatre training spoken about by Esposito is traditionally British. Esposito must adopt a more contemplative approach, on stage you must be consistent. Trevor </w:t>
      </w:r>
      <w:proofErr w:type="spellStart"/>
      <w:r w:rsidRPr="72EE687B" w:rsidR="78528BC4">
        <w:rPr>
          <w:rStyle w:val="Hyperlink"/>
          <w:rFonts w:ascii="Aptos" w:hAnsi="Aptos" w:eastAsia="Aptos" w:cs="Aptos"/>
          <w:color w:val="auto"/>
          <w:u w:val="none"/>
        </w:rPr>
        <w:t>Rawlins</w:t>
      </w:r>
      <w:proofErr w:type="spellEnd"/>
      <w:r w:rsidRPr="72EE687B" w:rsidR="78528BC4">
        <w:rPr>
          <w:rStyle w:val="Hyperlink"/>
          <w:rFonts w:ascii="Aptos" w:hAnsi="Aptos" w:eastAsia="Aptos" w:cs="Aptos"/>
          <w:color w:val="auto"/>
          <w:u w:val="none"/>
        </w:rPr>
        <w:t xml:space="preserve"> explores this difference in his paper “Screen Acting and Performance Choices”. </w:t>
      </w:r>
      <w:proofErr w:type="spellStart"/>
      <w:r w:rsidRPr="72EE687B" w:rsidR="78528BC4">
        <w:rPr>
          <w:rStyle w:val="Hyperlink"/>
          <w:rFonts w:ascii="Aptos" w:hAnsi="Aptos" w:eastAsia="Aptos" w:cs="Aptos"/>
          <w:color w:val="auto"/>
          <w:u w:val="none"/>
        </w:rPr>
        <w:t>Rawlins</w:t>
      </w:r>
      <w:proofErr w:type="spellEnd"/>
      <w:r w:rsidRPr="72EE687B" w:rsidR="78528BC4">
        <w:rPr>
          <w:rStyle w:val="Hyperlink"/>
          <w:rFonts w:ascii="Aptos" w:hAnsi="Aptos" w:eastAsia="Aptos" w:cs="Aptos"/>
          <w:color w:val="auto"/>
          <w:u w:val="none"/>
        </w:rPr>
        <w:t xml:space="preserve"> explains; “</w:t>
      </w:r>
      <w:r w:rsidRPr="72EE687B" w:rsidR="78528BC4">
        <w:rPr>
          <w:rFonts w:ascii="Aptos" w:hAnsi="Aptos" w:eastAsia="Aptos" w:cs="Aptos"/>
          <w:color w:val="000000" w:themeColor="text1"/>
          <w:lang w:val="en-IE"/>
        </w:rPr>
        <w:t xml:space="preserve">American actors seem to be encouraged to act "on the fly" and use improv. This is because they are trained in the Stanislavsky “Method” and always embody their character and can improve easier. This also encourages them to do a lot of introspection and flesh out the character in their minds, they take the character work off screen to prepare.” </w:t>
      </w:r>
      <w:r w:rsidRPr="72EE687B" w:rsidR="0D6046BF">
        <w:rPr>
          <w:rStyle w:val="FootnoteReference"/>
          <w:rFonts w:ascii="Aptos" w:hAnsi="Aptos" w:eastAsia="Aptos" w:cs="Aptos"/>
          <w:color w:val="000000" w:themeColor="text1"/>
          <w:lang w:val="en-IE"/>
        </w:rPr>
        <w:footnoteReference w:id="25"/>
      </w:r>
      <w:r w:rsidRPr="72EE687B" w:rsidR="78528BC4">
        <w:rPr>
          <w:rFonts w:ascii="Aptos" w:hAnsi="Aptos" w:eastAsia="Aptos" w:cs="Aptos"/>
          <w:color w:val="000000" w:themeColor="text1"/>
          <w:vertAlign w:val="superscript"/>
          <w:lang w:val="en-IE"/>
        </w:rPr>
        <w:t xml:space="preserve"> </w:t>
      </w:r>
      <w:r w:rsidRPr="72EE687B" w:rsidR="78528BC4">
        <w:rPr>
          <w:rFonts w:ascii="Aptos" w:hAnsi="Aptos" w:eastAsia="Aptos" w:cs="Aptos"/>
          <w:color w:val="000000" w:themeColor="text1"/>
          <w:lang w:val="en-IE"/>
        </w:rPr>
        <w:t>It’s interesting to consider how Cranston and Esposito differ in process and how this is reflected on the character’s they portray on screen. Cranston plays Walter as if his developmental arc is ever unfolding. He goes into a scene not entirely sure where the emphasis will land, and that works for the characterisation of Walter. He is a man thrown into the deep end of drug pedalling and although he tries to keep everything under control, he is in over his head. Gus Fring however is everything Walter White wants to be, he is calculated and always 2 steps ahead. Gus has everything planned out for his foreseeable future. Nothing is left to chance, and he never takes an uncalculated risk. Esposito is mirroring Gus in his preparation process. Esposito describes an impactful moment when playing Gus in a different segment of his GQ interview (V.C 3)</w:t>
      </w:r>
      <w:r w:rsidRPr="72EE687B" w:rsidR="0D6046BF">
        <w:rPr>
          <w:rStyle w:val="FootnoteReference"/>
          <w:rFonts w:ascii="Aptos" w:hAnsi="Aptos" w:eastAsia="Aptos" w:cs="Aptos"/>
          <w:color w:val="000000" w:themeColor="text1"/>
          <w:lang w:val="en-IE"/>
        </w:rPr>
        <w:footnoteReference w:id="26"/>
      </w:r>
      <w:r w:rsidRPr="72EE687B" w:rsidR="78528BC4">
        <w:rPr>
          <w:rFonts w:ascii="Aptos" w:hAnsi="Aptos" w:eastAsia="Aptos" w:cs="Aptos"/>
          <w:color w:val="000000" w:themeColor="text1"/>
          <w:lang w:val="en-IE"/>
        </w:rPr>
        <w:t xml:space="preserve">. </w:t>
      </w:r>
    </w:p>
    <w:p w:rsidR="72EE687B" w:rsidP="72EE687B" w:rsidRDefault="72EE687B" w14:paraId="3FCB0F91" w14:textId="7EC3E6FA">
      <w:pPr>
        <w:ind w:firstLine="720"/>
        <w:rPr>
          <w:rFonts w:ascii="Aptos" w:hAnsi="Aptos" w:eastAsia="Aptos" w:cs="Aptos"/>
          <w:color w:val="000000" w:themeColor="text1"/>
          <w:lang w:val="en-IE"/>
        </w:rPr>
      </w:pPr>
    </w:p>
    <w:p w:rsidR="78528BC4" w:rsidP="0D6046BF" w:rsidRDefault="78528BC4" w14:paraId="77127868" w14:textId="1243E9B9">
      <w:pPr>
        <w:jc w:val="center"/>
        <w:rPr>
          <w:rFonts w:ascii="Aptos" w:hAnsi="Aptos" w:eastAsia="Aptos" w:cs="Aptos"/>
          <w:color w:val="000000" w:themeColor="text1"/>
          <w:lang w:val="en-GB"/>
        </w:rPr>
      </w:pPr>
      <w:r>
        <w:rPr>
          <w:noProof/>
        </w:rPr>
        <w:lastRenderedPageBreak/>
        <w:drawing>
          <wp:inline distT="0" distB="0" distL="0" distR="0" wp14:anchorId="2DF6700C" wp14:editId="0733CD52">
            <wp:extent cx="4000500" cy="2247900"/>
            <wp:effectExtent l="0" t="0" r="0" b="0"/>
            <wp:docPr id="445142519" name="Picture 44514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0500" cy="2247900"/>
                    </a:xfrm>
                    <a:prstGeom prst="rect">
                      <a:avLst/>
                    </a:prstGeom>
                  </pic:spPr>
                </pic:pic>
              </a:graphicData>
            </a:graphic>
          </wp:inline>
        </w:drawing>
      </w:r>
    </w:p>
    <w:p w:rsidR="78528BC4" w:rsidP="0D6046BF" w:rsidRDefault="78528BC4" w14:paraId="53F96345" w14:textId="02243CCA">
      <w:pPr>
        <w:jc w:val="center"/>
        <w:rPr>
          <w:rFonts w:ascii="Aptos" w:hAnsi="Aptos" w:eastAsia="Aptos" w:cs="Aptos"/>
          <w:color w:val="000000" w:themeColor="text1"/>
          <w:lang w:val="en-GB"/>
        </w:rPr>
      </w:pPr>
      <w:r w:rsidRPr="0D6046BF">
        <w:rPr>
          <w:rFonts w:ascii="Aptos" w:hAnsi="Aptos" w:eastAsia="Aptos" w:cs="Aptos"/>
          <w:color w:val="000000" w:themeColor="text1"/>
        </w:rPr>
        <w:t>VC.3</w:t>
      </w:r>
    </w:p>
    <w:p w:rsidR="78528BC4" w:rsidP="0D6046BF" w:rsidRDefault="78528BC4" w14:paraId="7E8B9988" w14:textId="52799F26">
      <w:pPr>
        <w:jc w:val="center"/>
        <w:rPr>
          <w:rFonts w:ascii="Aptos" w:hAnsi="Aptos" w:eastAsia="Aptos" w:cs="Aptos"/>
          <w:color w:val="000000" w:themeColor="text1"/>
          <w:lang w:val="en-GB"/>
        </w:rPr>
      </w:pPr>
      <w:r w:rsidRPr="1F069DFD" w:rsidR="78528BC4">
        <w:rPr>
          <w:rFonts w:ascii="Aptos" w:hAnsi="Aptos" w:eastAsia="Aptos" w:cs="Aptos"/>
          <w:b w:val="1"/>
          <w:bCs w:val="1"/>
          <w:color w:val="000000" w:themeColor="text1" w:themeTint="FF" w:themeShade="FF"/>
          <w:lang w:val="en-IE"/>
        </w:rPr>
        <w:t>Giancarlo Esposito Breaks Down His Most Iconic Characters | GQ</w:t>
      </w:r>
    </w:p>
    <w:p w:rsidR="0D6046BF" w:rsidP="631B72C2" w:rsidRDefault="0D6046BF" w14:paraId="4372AF03" w14:textId="314BD7FD">
      <w:pPr>
        <w:jc w:val="center"/>
        <w:rPr>
          <w:rFonts w:ascii="Aptos" w:hAnsi="Aptos" w:eastAsia="Aptos" w:cs="Aptos"/>
          <w:color w:val="000000" w:themeColor="text1"/>
          <w:lang w:val="en-GB"/>
        </w:rPr>
      </w:pPr>
    </w:p>
    <w:p w:rsidR="3B41390B" w:rsidP="631B72C2" w:rsidRDefault="709AC48F" w14:paraId="649E50F4" w14:textId="4C10EFD7">
      <w:pPr>
        <w:pStyle w:val="Heading2"/>
        <w:rPr>
          <w:rFonts w:ascii="Aptos" w:hAnsi="Aptos" w:eastAsia="Aptos" w:cs="Aptos"/>
          <w:b/>
          <w:bCs/>
          <w:i/>
          <w:iCs/>
          <w:color w:val="000000" w:themeColor="text1"/>
          <w:sz w:val="28"/>
          <w:szCs w:val="28"/>
          <w:lang w:val="en-GB"/>
        </w:rPr>
      </w:pPr>
      <w:r w:rsidRPr="4B54A8D7">
        <w:rPr>
          <w:rFonts w:ascii="Aptos" w:hAnsi="Aptos" w:eastAsia="Aptos" w:cs="Aptos"/>
          <w:b/>
          <w:bCs/>
          <w:i/>
          <w:iCs/>
          <w:color w:val="000000" w:themeColor="text1"/>
          <w:sz w:val="28"/>
          <w:szCs w:val="28"/>
        </w:rPr>
        <w:t xml:space="preserve">Character </w:t>
      </w:r>
      <w:r w:rsidRPr="631B72C2" w:rsidR="3B41390B">
        <w:rPr>
          <w:rFonts w:ascii="Aptos" w:hAnsi="Aptos" w:eastAsia="Aptos" w:cs="Aptos"/>
          <w:b/>
          <w:bCs/>
          <w:i/>
          <w:iCs/>
          <w:color w:val="000000" w:themeColor="text1"/>
          <w:sz w:val="28"/>
          <w:szCs w:val="28"/>
        </w:rPr>
        <w:t>Physicality</w:t>
      </w:r>
    </w:p>
    <w:p w:rsidR="0D6046BF" w:rsidP="5BBAE1DB" w:rsidRDefault="78528BC4" w14:paraId="0FE06F36" w14:textId="4DCDBC69">
      <w:pPr>
        <w:ind w:firstLine="720"/>
        <w:rPr>
          <w:rFonts w:ascii="Aptos" w:hAnsi="Aptos" w:eastAsia="Aptos" w:cs="Aptos"/>
          <w:color w:val="000000" w:themeColor="text1"/>
          <w:lang w:val="en-IE"/>
        </w:rPr>
      </w:pPr>
      <w:r w:rsidRPr="5BBAE1DB" w:rsidR="78528BC4">
        <w:rPr>
          <w:rFonts w:ascii="Aptos" w:hAnsi="Aptos" w:eastAsia="Aptos" w:cs="Aptos"/>
          <w:color w:val="000000" w:themeColor="text1"/>
          <w:lang w:val="en-IE"/>
        </w:rPr>
        <w:t>The physical preparation of active analysis is also a key element. T</w:t>
      </w:r>
      <w:r w:rsidRPr="5BBAE1DB" w:rsidR="1058A7B7">
        <w:rPr>
          <w:rFonts w:ascii="Aptos" w:hAnsi="Aptos" w:eastAsia="Aptos" w:cs="Aptos"/>
          <w:color w:val="000000" w:themeColor="text1"/>
          <w:lang w:val="en-IE"/>
        </w:rPr>
        <w:t>ake costuming for example.</w:t>
      </w:r>
      <w:r w:rsidRPr="5BBAE1DB" w:rsidR="78528BC4">
        <w:rPr>
          <w:rFonts w:ascii="Aptos" w:hAnsi="Aptos" w:eastAsia="Aptos" w:cs="Aptos"/>
          <w:color w:val="000000" w:themeColor="text1"/>
          <w:lang w:val="en-IE"/>
        </w:rPr>
        <w:t xml:space="preserve"> Cranston works with the costuming team and director Vince Gilligan to create a visual analysis of Walter White. The visuals of Walter tell us who he is by a glance. As Cranston says in his book, </w:t>
      </w:r>
      <w:r w:rsidRPr="607BFC58" w:rsidR="78528BC4">
        <w:rPr>
          <w:rFonts w:ascii="Aptos" w:hAnsi="Aptos" w:eastAsia="Aptos" w:cs="Aptos"/>
          <w:i w:val="1"/>
          <w:iCs w:val="1"/>
          <w:color w:val="000000" w:themeColor="text1"/>
          <w:lang w:val="en-IE"/>
        </w:rPr>
        <w:t xml:space="preserve">A Life in Parts, </w:t>
      </w:r>
      <w:r w:rsidRPr="5BBAE1DB" w:rsidR="78528BC4">
        <w:rPr>
          <w:rFonts w:ascii="Aptos" w:hAnsi="Aptos" w:eastAsia="Aptos" w:cs="Aptos"/>
          <w:color w:val="000000" w:themeColor="text1"/>
          <w:lang w:val="en-IE"/>
        </w:rPr>
        <w:t>“So I sank into Walt. I dressed badly. I gained weight. Every aspect of Walt was an expression of the fact that he’d given up.”</w:t>
      </w:r>
      <w:r w:rsidRPr="5BBAE1DB" w:rsidR="32C1E4DF">
        <w:rPr>
          <w:rFonts w:ascii="Aptos" w:hAnsi="Aptos" w:eastAsia="Aptos" w:cs="Aptos"/>
          <w:color w:val="000000" w:themeColor="text1"/>
          <w:lang w:val="en-IE"/>
        </w:rPr>
        <w:t xml:space="preserve"> </w:t>
      </w:r>
      <w:r w:rsidRPr="5BBAE1DB" w:rsidR="0D6046BF">
        <w:rPr>
          <w:rStyle w:val="FootnoteReference"/>
          <w:rFonts w:ascii="Aptos" w:hAnsi="Aptos" w:eastAsia="Aptos" w:cs="Aptos"/>
          <w:color w:val="000000" w:themeColor="text1"/>
          <w:lang w:val="en-IE"/>
        </w:rPr>
        <w:footnoteReference w:id="27"/>
      </w:r>
      <w:r w:rsidRPr="5BBAE1DB" w:rsidR="78528BC4">
        <w:rPr>
          <w:rFonts w:ascii="Aptos" w:hAnsi="Aptos" w:eastAsia="Aptos" w:cs="Aptos"/>
          <w:color w:val="000000" w:themeColor="text1"/>
          <w:lang w:val="en-IE"/>
        </w:rPr>
        <w:t xml:space="preserve">  The costuming is used </w:t>
      </w:r>
      <w:r w:rsidRPr="5BBAE1DB" w:rsidR="7FCC884D">
        <w:rPr>
          <w:rFonts w:ascii="Aptos" w:hAnsi="Aptos" w:eastAsia="Aptos" w:cs="Aptos"/>
          <w:color w:val="000000" w:themeColor="text1"/>
          <w:lang w:val="en-IE"/>
        </w:rPr>
        <w:t>to reveal</w:t>
      </w:r>
      <w:r w:rsidRPr="5BBAE1DB" w:rsidR="78528BC4">
        <w:rPr>
          <w:rFonts w:ascii="Aptos" w:hAnsi="Aptos" w:eastAsia="Aptos" w:cs="Aptos"/>
          <w:color w:val="000000" w:themeColor="text1"/>
          <w:lang w:val="en-IE"/>
        </w:rPr>
        <w:t xml:space="preserve"> a deeper more unspoken truth to a character. </w:t>
      </w:r>
    </w:p>
    <w:p w:rsidR="5F5F12D0" w:rsidP="5F5F12D0" w:rsidRDefault="5F5F12D0" w14:paraId="4DAFEDDD" w14:textId="36DC6294">
      <w:pPr>
        <w:ind w:firstLine="720"/>
        <w:rPr>
          <w:rFonts w:ascii="Aptos" w:hAnsi="Aptos" w:eastAsia="Aptos" w:cs="Aptos"/>
          <w:color w:val="000000" w:themeColor="text1"/>
          <w:lang w:val="en-IE"/>
        </w:rPr>
      </w:pPr>
    </w:p>
    <w:p w:rsidR="78528BC4" w:rsidP="0D6046BF" w:rsidRDefault="78528BC4" w14:paraId="456627C2" w14:textId="5A4DFBB9">
      <w:pPr>
        <w:ind w:firstLine="720"/>
        <w:jc w:val="center"/>
        <w:rPr>
          <w:rFonts w:ascii="Aptos" w:hAnsi="Aptos" w:eastAsia="Aptos" w:cs="Aptos"/>
          <w:color w:val="000000" w:themeColor="text1"/>
          <w:lang w:val="en-GB"/>
        </w:rPr>
      </w:pPr>
      <w:r>
        <w:rPr>
          <w:noProof/>
        </w:rPr>
        <w:drawing>
          <wp:inline distT="0" distB="0" distL="0" distR="0" wp14:anchorId="5B0C346C" wp14:editId="0ACC057A">
            <wp:extent cx="3390900" cy="1905000"/>
            <wp:effectExtent l="0" t="0" r="0" b="0"/>
            <wp:docPr id="796141477" name="Picture 796141477" descr="A person in a red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0900" cy="1905000"/>
                    </a:xfrm>
                    <a:prstGeom prst="rect">
                      <a:avLst/>
                    </a:prstGeom>
                  </pic:spPr>
                </pic:pic>
              </a:graphicData>
            </a:graphic>
          </wp:inline>
        </w:drawing>
      </w:r>
    </w:p>
    <w:p w:rsidR="78528BC4" w:rsidP="0D6046BF" w:rsidRDefault="78528BC4" w14:paraId="2BB3D35A" w14:textId="19756E21">
      <w:pPr>
        <w:ind w:firstLine="720"/>
        <w:jc w:val="center"/>
        <w:rPr>
          <w:rFonts w:ascii="Aptos" w:hAnsi="Aptos" w:eastAsia="Aptos" w:cs="Aptos"/>
          <w:color w:val="000000" w:themeColor="text1"/>
          <w:lang w:val="en-GB"/>
        </w:rPr>
      </w:pPr>
      <w:r w:rsidRPr="0D6046BF">
        <w:rPr>
          <w:rFonts w:ascii="Aptos" w:hAnsi="Aptos" w:eastAsia="Aptos" w:cs="Aptos"/>
          <w:i/>
          <w:iCs/>
          <w:color w:val="000000" w:themeColor="text1"/>
        </w:rPr>
        <w:lastRenderedPageBreak/>
        <w:t>VC.4</w:t>
      </w:r>
    </w:p>
    <w:p w:rsidR="78528BC4" w:rsidP="5BBAE1DB" w:rsidRDefault="78528BC4" w14:paraId="73F25DE6" w14:textId="26396AE9">
      <w:pPr>
        <w:ind w:firstLine="720"/>
        <w:jc w:val="center"/>
        <w:rPr>
          <w:rFonts w:ascii="Aptos" w:hAnsi="Aptos" w:eastAsia="Aptos" w:cs="Aptos"/>
          <w:color w:val="000000" w:themeColor="text1"/>
          <w:lang w:val="en-GB"/>
        </w:rPr>
      </w:pPr>
      <w:r w:rsidRPr="1F069DFD" w:rsidR="78528BC4">
        <w:rPr>
          <w:rFonts w:ascii="Aptos" w:hAnsi="Aptos" w:eastAsia="Aptos" w:cs="Aptos"/>
          <w:i w:val="1"/>
          <w:iCs w:val="1"/>
          <w:color w:val="000000" w:themeColor="text1"/>
          <w:lang w:val="en-IE"/>
        </w:rPr>
        <w:t>Bryan Cranston Breaks Down His Most Iconic Characters | GQ</w:t>
      </w:r>
      <w:r w:rsidRPr="5BBAE1DB">
        <w:rPr>
          <w:rStyle w:val="FootnoteReference"/>
          <w:rFonts w:ascii="Aptos" w:hAnsi="Aptos" w:eastAsia="Aptos" w:cs="Aptos"/>
          <w:color w:val="000000" w:themeColor="text1"/>
          <w:lang w:val="en-GB"/>
        </w:rPr>
        <w:footnoteReference w:id="28"/>
      </w:r>
    </w:p>
    <w:p w:rsidR="78528BC4" w:rsidP="0D6046BF" w:rsidRDefault="78528BC4" w14:paraId="38B84CF7" w14:textId="0E37E0F8">
      <w:pPr>
        <w:ind w:firstLine="720"/>
        <w:jc w:val="center"/>
        <w:rPr>
          <w:rFonts w:ascii="Aptos" w:hAnsi="Aptos" w:eastAsia="Aptos" w:cs="Aptos"/>
          <w:color w:val="000000" w:themeColor="text1"/>
          <w:lang w:val="en-GB"/>
        </w:rPr>
      </w:pPr>
      <w:r w:rsidRPr="0D6046BF">
        <w:rPr>
          <w:rFonts w:ascii="Aptos" w:hAnsi="Aptos" w:eastAsia="Aptos" w:cs="Aptos"/>
          <w:color w:val="000000" w:themeColor="text1"/>
          <w:lang w:val="en-IE"/>
        </w:rPr>
        <w:t xml:space="preserve">    </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4725"/>
        <w:gridCol w:w="4620"/>
      </w:tblGrid>
      <w:tr w:rsidR="0D6046BF" w:rsidTr="631B72C2" w14:paraId="20D5C1B8" w14:textId="77777777">
        <w:trPr>
          <w:trHeight w:val="300"/>
        </w:trPr>
        <w:tc>
          <w:tcPr>
            <w:tcW w:w="4725" w:type="dxa"/>
            <w:tcBorders>
              <w:top w:val="nil"/>
              <w:left w:val="nil"/>
              <w:bottom w:val="nil"/>
              <w:right w:val="nil"/>
            </w:tcBorders>
            <w:tcMar>
              <w:left w:w="105" w:type="dxa"/>
              <w:right w:w="105" w:type="dxa"/>
            </w:tcMar>
          </w:tcPr>
          <w:p w:rsidR="0D6046BF" w:rsidP="0D6046BF" w:rsidRDefault="0D6046BF" w14:paraId="75472C07" w14:textId="50B71A94">
            <w:pPr>
              <w:jc w:val="center"/>
              <w:rPr>
                <w:rFonts w:ascii="Aptos" w:hAnsi="Aptos" w:eastAsia="Aptos" w:cs="Aptos"/>
              </w:rPr>
            </w:pPr>
            <w:r>
              <w:rPr>
                <w:noProof/>
              </w:rPr>
              <w:drawing>
                <wp:inline distT="0" distB="0" distL="0" distR="0" wp14:anchorId="73666B82" wp14:editId="3126E211">
                  <wp:extent cx="2238375" cy="2238375"/>
                  <wp:effectExtent l="0" t="0" r="0" b="0"/>
                  <wp:docPr id="519225688" name="Picture 51922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238375" cy="2238375"/>
                          </a:xfrm>
                          <a:prstGeom prst="rect">
                            <a:avLst/>
                          </a:prstGeom>
                        </pic:spPr>
                      </pic:pic>
                    </a:graphicData>
                  </a:graphic>
                </wp:inline>
              </w:drawing>
            </w:r>
          </w:p>
        </w:tc>
        <w:tc>
          <w:tcPr>
            <w:tcW w:w="4620" w:type="dxa"/>
            <w:tcBorders>
              <w:top w:val="nil"/>
              <w:left w:val="nil"/>
              <w:bottom w:val="nil"/>
              <w:right w:val="nil"/>
            </w:tcBorders>
            <w:tcMar>
              <w:left w:w="105" w:type="dxa"/>
              <w:right w:w="105" w:type="dxa"/>
            </w:tcMar>
          </w:tcPr>
          <w:p w:rsidR="0D6046BF" w:rsidP="0D6046BF" w:rsidRDefault="0D6046BF" w14:paraId="52D00BD8" w14:textId="5B6359F0">
            <w:pPr>
              <w:jc w:val="center"/>
              <w:rPr>
                <w:rFonts w:ascii="Aptos" w:hAnsi="Aptos" w:eastAsia="Aptos" w:cs="Aptos"/>
              </w:rPr>
            </w:pPr>
          </w:p>
          <w:p w:rsidR="0D6046BF" w:rsidP="0D6046BF" w:rsidRDefault="0D6046BF" w14:paraId="3FAFF932" w14:textId="6242B02D">
            <w:pPr>
              <w:jc w:val="center"/>
              <w:rPr>
                <w:rFonts w:ascii="Aptos" w:hAnsi="Aptos" w:eastAsia="Aptos" w:cs="Aptos"/>
              </w:rPr>
            </w:pPr>
            <w:r>
              <w:rPr>
                <w:noProof/>
              </w:rPr>
              <w:drawing>
                <wp:inline distT="0" distB="0" distL="0" distR="0" wp14:anchorId="6F060BB2" wp14:editId="47906DAB">
                  <wp:extent cx="2800350" cy="1866900"/>
                  <wp:effectExtent l="0" t="0" r="0" b="0"/>
                  <wp:docPr id="968456755" name="Picture 96845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350" cy="1866900"/>
                          </a:xfrm>
                          <a:prstGeom prst="rect">
                            <a:avLst/>
                          </a:prstGeom>
                        </pic:spPr>
                      </pic:pic>
                    </a:graphicData>
                  </a:graphic>
                </wp:inline>
              </w:drawing>
            </w:r>
          </w:p>
        </w:tc>
      </w:tr>
      <w:tr w:rsidR="0D6046BF" w:rsidTr="631B72C2" w14:paraId="57AE1475" w14:textId="77777777">
        <w:trPr>
          <w:trHeight w:val="300"/>
        </w:trPr>
        <w:tc>
          <w:tcPr>
            <w:tcW w:w="4725" w:type="dxa"/>
            <w:tcBorders>
              <w:top w:val="nil"/>
              <w:left w:val="nil"/>
              <w:bottom w:val="nil"/>
              <w:right w:val="nil"/>
            </w:tcBorders>
            <w:tcMar>
              <w:left w:w="105" w:type="dxa"/>
              <w:right w:w="105" w:type="dxa"/>
            </w:tcMar>
          </w:tcPr>
          <w:p w:rsidR="0D6046BF" w:rsidP="0D6046BF" w:rsidRDefault="0D6046BF" w14:paraId="7E9C180E" w14:textId="5A235A5D">
            <w:pPr>
              <w:jc w:val="center"/>
              <w:rPr>
                <w:rFonts w:ascii="Aptos" w:hAnsi="Aptos" w:eastAsia="Aptos" w:cs="Aptos"/>
                <w:sz w:val="22"/>
                <w:szCs w:val="22"/>
              </w:rPr>
            </w:pPr>
          </w:p>
          <w:p w:rsidR="0D6046BF" w:rsidP="0D6046BF" w:rsidRDefault="0D6046BF" w14:paraId="4A311554" w14:textId="5137A4F1">
            <w:pPr>
              <w:jc w:val="center"/>
              <w:rPr>
                <w:rFonts w:ascii="Aptos" w:hAnsi="Aptos" w:eastAsia="Aptos" w:cs="Aptos"/>
                <w:sz w:val="22"/>
                <w:szCs w:val="22"/>
              </w:rPr>
            </w:pPr>
            <w:r w:rsidRPr="0D6046BF">
              <w:rPr>
                <w:rFonts w:ascii="Aptos" w:hAnsi="Aptos" w:eastAsia="Aptos" w:cs="Aptos"/>
                <w:i/>
                <w:iCs/>
                <w:sz w:val="22"/>
                <w:szCs w:val="22"/>
                <w:lang w:val="en-IE"/>
              </w:rPr>
              <w:t>Fig.1</w:t>
            </w:r>
          </w:p>
          <w:p w:rsidR="0D6046BF" w:rsidP="0D6046BF" w:rsidRDefault="0D6046BF" w14:paraId="6D6C67EB" w14:textId="06479C0B">
            <w:pPr>
              <w:jc w:val="center"/>
              <w:rPr>
                <w:rFonts w:ascii="Aptos" w:hAnsi="Aptos" w:eastAsia="Aptos" w:cs="Aptos"/>
                <w:sz w:val="22"/>
                <w:szCs w:val="22"/>
              </w:rPr>
            </w:pPr>
          </w:p>
          <w:p w:rsidR="0D6046BF" w:rsidP="0D6046BF" w:rsidRDefault="0D6046BF" w14:paraId="42CFBD8A" w14:textId="60C3F648">
            <w:pPr>
              <w:jc w:val="center"/>
              <w:rPr>
                <w:rFonts w:ascii="Aptos" w:hAnsi="Aptos" w:eastAsia="Aptos" w:cs="Aptos"/>
                <w:sz w:val="22"/>
                <w:szCs w:val="22"/>
              </w:rPr>
            </w:pPr>
            <w:r w:rsidRPr="0D6046BF">
              <w:rPr>
                <w:rFonts w:ascii="Aptos" w:hAnsi="Aptos" w:eastAsia="Aptos" w:cs="Aptos"/>
                <w:i/>
                <w:iCs/>
                <w:sz w:val="22"/>
                <w:szCs w:val="22"/>
                <w:lang w:val="en-IE"/>
              </w:rPr>
              <w:t>Walter White-Breaking Bad-Season 1 Episode 1</w:t>
            </w:r>
          </w:p>
          <w:p w:rsidR="0D6046BF" w:rsidP="0D6046BF" w:rsidRDefault="0D6046BF" w14:paraId="29968571" w14:textId="1EB69E1B">
            <w:pPr>
              <w:jc w:val="center"/>
              <w:rPr>
                <w:rFonts w:ascii="Aptos" w:hAnsi="Aptos" w:eastAsia="Aptos" w:cs="Aptos"/>
              </w:rPr>
            </w:pPr>
          </w:p>
        </w:tc>
        <w:tc>
          <w:tcPr>
            <w:tcW w:w="4620" w:type="dxa"/>
            <w:tcBorders>
              <w:top w:val="nil"/>
              <w:left w:val="nil"/>
              <w:bottom w:val="nil"/>
              <w:right w:val="nil"/>
            </w:tcBorders>
            <w:tcMar>
              <w:left w:w="105" w:type="dxa"/>
              <w:right w:w="105" w:type="dxa"/>
            </w:tcMar>
          </w:tcPr>
          <w:p w:rsidR="0D6046BF" w:rsidP="0D6046BF" w:rsidRDefault="0D6046BF" w14:paraId="10E0489D" w14:textId="6D80FEC5">
            <w:pPr>
              <w:jc w:val="center"/>
              <w:rPr>
                <w:rFonts w:ascii="Aptos" w:hAnsi="Aptos" w:eastAsia="Aptos" w:cs="Aptos"/>
                <w:sz w:val="22"/>
                <w:szCs w:val="22"/>
              </w:rPr>
            </w:pPr>
          </w:p>
          <w:p w:rsidR="0D6046BF" w:rsidP="0D6046BF" w:rsidRDefault="0D6046BF" w14:paraId="655BB3E8" w14:textId="6271722F">
            <w:pPr>
              <w:jc w:val="center"/>
              <w:rPr>
                <w:rFonts w:ascii="Aptos" w:hAnsi="Aptos" w:eastAsia="Aptos" w:cs="Aptos"/>
                <w:sz w:val="22"/>
                <w:szCs w:val="22"/>
              </w:rPr>
            </w:pPr>
            <w:r w:rsidRPr="0D6046BF">
              <w:rPr>
                <w:rFonts w:ascii="Aptos" w:hAnsi="Aptos" w:eastAsia="Aptos" w:cs="Aptos"/>
                <w:i/>
                <w:iCs/>
                <w:sz w:val="22"/>
                <w:szCs w:val="22"/>
                <w:lang w:val="en-IE"/>
              </w:rPr>
              <w:t>Fig.2</w:t>
            </w:r>
          </w:p>
          <w:p w:rsidR="0D6046BF" w:rsidP="0D6046BF" w:rsidRDefault="0D6046BF" w14:paraId="43E63F4F" w14:textId="2836FF75">
            <w:pPr>
              <w:jc w:val="center"/>
              <w:rPr>
                <w:rFonts w:ascii="Aptos" w:hAnsi="Aptos" w:eastAsia="Aptos" w:cs="Aptos"/>
                <w:sz w:val="22"/>
                <w:szCs w:val="22"/>
              </w:rPr>
            </w:pPr>
          </w:p>
          <w:p w:rsidR="0D6046BF" w:rsidP="631B72C2" w:rsidRDefault="65C934B1" w14:paraId="2D5DF363" w14:textId="10DDF7C5">
            <w:pPr>
              <w:jc w:val="center"/>
              <w:rPr>
                <w:rFonts w:ascii="Aptos" w:hAnsi="Aptos" w:eastAsia="Aptos" w:cs="Aptos"/>
                <w:sz w:val="22"/>
                <w:szCs w:val="22"/>
              </w:rPr>
            </w:pPr>
            <w:r w:rsidRPr="631B72C2">
              <w:rPr>
                <w:rFonts w:ascii="Aptos" w:hAnsi="Aptos" w:eastAsia="Aptos" w:cs="Aptos"/>
                <w:i/>
                <w:iCs/>
                <w:sz w:val="22"/>
                <w:szCs w:val="22"/>
                <w:lang w:val="en-IE"/>
              </w:rPr>
              <w:t>Jesse Pinkman-Breaking Bad-Season 2 Episode 6</w:t>
            </w:r>
          </w:p>
          <w:p w:rsidR="0D6046BF" w:rsidP="631B72C2" w:rsidRDefault="0D6046BF" w14:paraId="556C82DE" w14:textId="5FED45A0">
            <w:pPr>
              <w:jc w:val="center"/>
              <w:rPr>
                <w:rFonts w:ascii="Aptos" w:hAnsi="Aptos" w:eastAsia="Aptos" w:cs="Aptos"/>
                <w:i/>
                <w:iCs/>
                <w:sz w:val="22"/>
                <w:szCs w:val="22"/>
                <w:lang w:val="en-IE"/>
              </w:rPr>
            </w:pPr>
          </w:p>
        </w:tc>
      </w:tr>
    </w:tbl>
    <w:p w:rsidR="79B16D0B" w:rsidP="5BBAE1DB" w:rsidRDefault="55C8BBD6" w14:paraId="514CEB3A" w14:textId="65CC4B61">
      <w:pPr>
        <w:ind w:firstLine="720"/>
        <w:rPr>
          <w:rFonts w:ascii="Aptos" w:hAnsi="Aptos" w:eastAsia="Aptos" w:cs="Aptos"/>
          <w:color w:val="000000" w:themeColor="text1"/>
          <w:lang w:val="en-GB"/>
        </w:rPr>
      </w:pPr>
      <w:r w:rsidRPr="5BBAE1DB" w:rsidR="55C8BBD6">
        <w:rPr>
          <w:rFonts w:ascii="Aptos" w:hAnsi="Aptos" w:eastAsia="Aptos" w:cs="Aptos"/>
          <w:color w:val="000000" w:themeColor="text1"/>
        </w:rPr>
        <w:t xml:space="preserve">There is also the building of a character’s mannerisms. </w:t>
      </w:r>
      <w:r w:rsidRPr="5BBAE1DB" w:rsidR="58551419">
        <w:rPr>
          <w:rFonts w:ascii="Aptos" w:hAnsi="Aptos" w:eastAsia="Aptos" w:cs="Aptos"/>
          <w:color w:val="000000" w:themeColor="text1"/>
        </w:rPr>
        <w:t xml:space="preserve">Aaron Paul brought an amazing physicality to the role. Jesse is a man of action, never still and never able to hide how he is feeling. He is pacing, pulling at his face, wringing his hands; and through these actions the audience is connected to Jesse. Throughout the series we see how he reacts to </w:t>
      </w:r>
      <w:r w:rsidRPr="5BBAE1DB" w:rsidR="47963F90">
        <w:rPr>
          <w:rFonts w:ascii="Aptos" w:hAnsi="Aptos" w:eastAsia="Aptos" w:cs="Aptos"/>
          <w:color w:val="000000" w:themeColor="text1"/>
        </w:rPr>
        <w:t>situations, and w</w:t>
      </w:r>
      <w:r w:rsidRPr="5BBAE1DB" w:rsidR="58551419">
        <w:rPr>
          <w:rFonts w:ascii="Aptos" w:hAnsi="Aptos" w:eastAsia="Aptos" w:cs="Aptos"/>
          <w:color w:val="000000" w:themeColor="text1"/>
        </w:rPr>
        <w:t>e understand him innately</w:t>
      </w:r>
      <w:r w:rsidRPr="5BBAE1DB" w:rsidR="1952F645">
        <w:rPr>
          <w:rFonts w:ascii="Aptos" w:hAnsi="Aptos" w:eastAsia="Aptos" w:cs="Aptos"/>
          <w:color w:val="000000" w:themeColor="text1"/>
        </w:rPr>
        <w:t xml:space="preserve">, </w:t>
      </w:r>
      <w:r w:rsidRPr="5BBAE1DB" w:rsidR="58551419">
        <w:rPr>
          <w:rFonts w:ascii="Aptos" w:hAnsi="Aptos" w:eastAsia="Aptos" w:cs="Aptos"/>
          <w:color w:val="000000" w:themeColor="text1"/>
        </w:rPr>
        <w:t xml:space="preserve">as we recognize his emotions through his mannerisms. Walt is the opposite, stoic and able to hide his stress with much more grace. This creates an interesting dynamic, even though Walter is our protagonist, we as the audience will look to Jesse as the emotional core of a scene. How he reacts gives us a glimpse into his own inner psyche but also into Walt’s, who may not show it externally. Paul’s use of movement exemplifies what </w:t>
      </w:r>
      <w:proofErr w:type="spellStart"/>
      <w:r w:rsidRPr="5BBAE1DB" w:rsidR="58551419">
        <w:rPr>
          <w:rFonts w:ascii="Aptos" w:hAnsi="Aptos" w:eastAsia="Aptos" w:cs="Aptos"/>
          <w:color w:val="000000" w:themeColor="text1"/>
        </w:rPr>
        <w:t>Delsarte</w:t>
      </w:r>
      <w:proofErr w:type="spellEnd"/>
      <w:r w:rsidRPr="5BBAE1DB" w:rsidR="58551419">
        <w:rPr>
          <w:rFonts w:ascii="Aptos" w:hAnsi="Aptos" w:eastAsia="Aptos" w:cs="Aptos"/>
          <w:color w:val="000000" w:themeColor="text1"/>
        </w:rPr>
        <w:t xml:space="preserve"> taught; Paul’s mannerisms are pillars to understanding his headspace. As Edward B. </w:t>
      </w:r>
      <w:proofErr w:type="spellStart"/>
      <w:r w:rsidRPr="5BBAE1DB" w:rsidR="58551419">
        <w:rPr>
          <w:rFonts w:ascii="Aptos" w:hAnsi="Aptos" w:eastAsia="Aptos" w:cs="Aptos"/>
          <w:color w:val="000000" w:themeColor="text1"/>
        </w:rPr>
        <w:t>Warman</w:t>
      </w:r>
      <w:proofErr w:type="spellEnd"/>
      <w:r w:rsidRPr="5BBAE1DB" w:rsidR="58551419">
        <w:rPr>
          <w:rFonts w:ascii="Aptos" w:hAnsi="Aptos" w:eastAsia="Aptos" w:cs="Aptos"/>
          <w:color w:val="000000" w:themeColor="text1"/>
        </w:rPr>
        <w:t xml:space="preserve"> put in his book about </w:t>
      </w:r>
      <w:proofErr w:type="spellStart"/>
      <w:r w:rsidRPr="5BBAE1DB" w:rsidR="58551419">
        <w:rPr>
          <w:rFonts w:ascii="Aptos" w:hAnsi="Aptos" w:eastAsia="Aptos" w:cs="Aptos"/>
          <w:color w:val="000000" w:themeColor="text1"/>
        </w:rPr>
        <w:t>Delsarte</w:t>
      </w:r>
      <w:proofErr w:type="spellEnd"/>
      <w:r w:rsidRPr="5BBAE1DB" w:rsidR="58551419">
        <w:rPr>
          <w:rFonts w:ascii="Aptos" w:hAnsi="Aptos" w:eastAsia="Aptos" w:cs="Aptos"/>
          <w:color w:val="000000" w:themeColor="text1"/>
        </w:rPr>
        <w:t xml:space="preserve">, “The </w:t>
      </w:r>
      <w:proofErr w:type="spellStart"/>
      <w:r w:rsidRPr="5BBAE1DB" w:rsidR="58551419">
        <w:rPr>
          <w:rFonts w:ascii="Aptos" w:hAnsi="Aptos" w:eastAsia="Aptos" w:cs="Aptos"/>
          <w:color w:val="000000" w:themeColor="text1"/>
        </w:rPr>
        <w:t>Delsarte</w:t>
      </w:r>
      <w:proofErr w:type="spellEnd"/>
      <w:r w:rsidRPr="5BBAE1DB" w:rsidR="58551419">
        <w:rPr>
          <w:rFonts w:ascii="Aptos" w:hAnsi="Aptos" w:eastAsia="Aptos" w:cs="Aptos"/>
          <w:color w:val="000000" w:themeColor="text1"/>
        </w:rPr>
        <w:t xml:space="preserve"> system is founded on the great principle of the law of correspondence; that is, every expression of the face, every gesture, every posture of the body corresponds to</w:t>
      </w:r>
      <w:r w:rsidRPr="5BBAE1DB" w:rsidR="54B9F6BF">
        <w:rPr>
          <w:rFonts w:ascii="Aptos" w:hAnsi="Aptos" w:eastAsia="Aptos" w:cs="Aptos"/>
          <w:color w:val="000000" w:themeColor="text1"/>
        </w:rPr>
        <w:t>...</w:t>
      </w:r>
      <w:r w:rsidRPr="5BBAE1DB" w:rsidR="58551419">
        <w:rPr>
          <w:rFonts w:ascii="Aptos" w:hAnsi="Aptos" w:eastAsia="Aptos" w:cs="Aptos"/>
          <w:color w:val="000000" w:themeColor="text1"/>
        </w:rPr>
        <w:t xml:space="preserve"> </w:t>
      </w:r>
      <w:r w:rsidRPr="5BBAE1DB" w:rsidR="58551419">
        <w:rPr>
          <w:rFonts w:ascii="Aptos" w:hAnsi="Aptos" w:eastAsia="Aptos" w:cs="Aptos"/>
          <w:color w:val="000000" w:themeColor="text1"/>
        </w:rPr>
        <w:lastRenderedPageBreak/>
        <w:t>an inner emotion or condition of the mind”.</w:t>
      </w:r>
      <w:r w:rsidRPr="5BBAE1DB" w:rsidR="7FDF3924">
        <w:rPr>
          <w:rFonts w:ascii="Aptos" w:hAnsi="Aptos" w:eastAsia="Aptos" w:cs="Aptos"/>
          <w:color w:val="000000" w:themeColor="text1"/>
        </w:rPr>
        <w:t xml:space="preserve"> </w:t>
      </w:r>
      <w:r w:rsidRPr="5BBAE1DB" w:rsidR="79B16D0B">
        <w:rPr>
          <w:rStyle w:val="FootnoteReference"/>
          <w:rFonts w:ascii="Aptos" w:hAnsi="Aptos" w:eastAsia="Aptos" w:cs="Aptos"/>
          <w:color w:val="000000" w:themeColor="text1"/>
        </w:rPr>
        <w:footnoteReference w:id="29"/>
      </w:r>
      <w:r w:rsidRPr="5BBAE1DB" w:rsidR="58551419">
        <w:rPr>
          <w:rFonts w:ascii="Aptos" w:hAnsi="Aptos" w:eastAsia="Aptos" w:cs="Aptos"/>
          <w:color w:val="000000" w:themeColor="text1"/>
        </w:rPr>
        <w:t xml:space="preserve"> Each one of Jesse’s actions is directly influenced by his emotions, he does not just react to the situation, but acts based on how the situation affects his emotions.</w:t>
      </w:r>
      <w:r w:rsidRPr="5BBAE1DB" w:rsidR="175B38F2">
        <w:rPr>
          <w:rFonts w:ascii="Aptos" w:hAnsi="Aptos" w:eastAsia="Aptos" w:cs="Aptos"/>
          <w:color w:val="000000" w:themeColor="text1"/>
        </w:rPr>
        <w:t xml:space="preserve"> </w:t>
      </w:r>
      <w:r w:rsidRPr="5BBAE1DB" w:rsidR="79B16D0B">
        <w:rPr>
          <w:rFonts w:ascii="Aptos" w:hAnsi="Aptos" w:eastAsia="Aptos" w:cs="Aptos"/>
          <w:color w:val="000000" w:themeColor="text1"/>
        </w:rPr>
        <w:t xml:space="preserve">Jesse </w:t>
      </w:r>
      <w:proofErr w:type="spellStart"/>
      <w:r w:rsidRPr="5BBAE1DB" w:rsidR="79B16D0B">
        <w:rPr>
          <w:rFonts w:ascii="Aptos" w:hAnsi="Aptos" w:eastAsia="Aptos" w:cs="Aptos"/>
          <w:color w:val="000000" w:themeColor="text1"/>
        </w:rPr>
        <w:t>Pinkman</w:t>
      </w:r>
      <w:proofErr w:type="spellEnd"/>
      <w:r w:rsidRPr="5BBAE1DB" w:rsidR="79B16D0B">
        <w:rPr>
          <w:rFonts w:ascii="Aptos" w:hAnsi="Aptos" w:eastAsia="Aptos" w:cs="Aptos"/>
          <w:color w:val="000000" w:themeColor="text1"/>
        </w:rPr>
        <w:t xml:space="preserve"> was written to be a side character to Walt, his role was to introduce him to the world of methamphetamine and give him the opportunity to become a drug producer. However, Aaron Paul did not know going into the audition that his character was intended to be short lived. Paul proved to be phenomenal as Jesse. Gilligan had to change the story on the fly because it was clear that Paul was too good of an asset to let go after only seven episodes. “My intention was that at the end of season one, Jesse would die horribly, which would make Walt feel really guilty and force him to question his criminality, but it became clear to me that Aaron Paul was an absolute asset to the show. I’d no more kill him off now than cut off one of my pinkies.”</w:t>
      </w:r>
      <w:r w:rsidRPr="5BBAE1DB" w:rsidR="0F2A447F">
        <w:rPr>
          <w:rFonts w:ascii="Aptos" w:hAnsi="Aptos" w:eastAsia="Aptos" w:cs="Aptos"/>
          <w:color w:val="000000" w:themeColor="text1"/>
        </w:rPr>
        <w:t xml:space="preserve"> </w:t>
      </w:r>
      <w:r w:rsidRPr="5BBAE1DB" w:rsidR="79B16D0B">
        <w:rPr>
          <w:rStyle w:val="FootnoteReference"/>
          <w:rFonts w:ascii="Aptos" w:hAnsi="Aptos" w:eastAsia="Aptos" w:cs="Aptos"/>
          <w:color w:val="000000" w:themeColor="text1"/>
        </w:rPr>
        <w:footnoteReference w:id="30"/>
      </w:r>
      <w:r w:rsidRPr="5BBAE1DB" w:rsidR="0F2A447F">
        <w:rPr>
          <w:rFonts w:ascii="Aptos" w:hAnsi="Aptos" w:eastAsia="Aptos" w:cs="Aptos"/>
          <w:color w:val="000000" w:themeColor="text1"/>
        </w:rPr>
        <w:t xml:space="preserve"> </w:t>
      </w:r>
      <w:r w:rsidRPr="5BBAE1DB" w:rsidR="79B16D0B">
        <w:rPr>
          <w:rFonts w:ascii="Aptos" w:hAnsi="Aptos" w:eastAsia="Aptos" w:cs="Aptos"/>
          <w:color w:val="000000" w:themeColor="text1"/>
        </w:rPr>
        <w:t>Jesse became a vital component to the identity of Breaking Bad. He was</w:t>
      </w:r>
      <w:r w:rsidRPr="5BBAE1DB" w:rsidR="2624721C">
        <w:rPr>
          <w:rFonts w:ascii="Aptos" w:hAnsi="Aptos" w:eastAsia="Aptos" w:cs="Aptos"/>
          <w:color w:val="000000" w:themeColor="text1"/>
        </w:rPr>
        <w:t>n’t</w:t>
      </w:r>
      <w:r w:rsidRPr="5BBAE1DB" w:rsidR="79B16D0B">
        <w:rPr>
          <w:rFonts w:ascii="Aptos" w:hAnsi="Aptos" w:eastAsia="Aptos" w:cs="Aptos"/>
          <w:color w:val="000000" w:themeColor="text1"/>
        </w:rPr>
        <w:t xml:space="preserve"> a comedic sidekick designed to die for Walter’s developmental </w:t>
      </w:r>
      <w:r w:rsidRPr="5BBAE1DB" w:rsidR="71111F00">
        <w:rPr>
          <w:rFonts w:ascii="Aptos" w:hAnsi="Aptos" w:eastAsia="Aptos" w:cs="Aptos"/>
          <w:color w:val="000000" w:themeColor="text1"/>
        </w:rPr>
        <w:t>arc. He became a character</w:t>
      </w:r>
      <w:r w:rsidRPr="5BBAE1DB" w:rsidR="79B16D0B">
        <w:rPr>
          <w:rFonts w:ascii="Aptos" w:hAnsi="Aptos" w:eastAsia="Aptos" w:cs="Aptos"/>
          <w:color w:val="000000" w:themeColor="text1"/>
        </w:rPr>
        <w:t xml:space="preserve"> all his own. Where Walter’s story was of a man diving into criminality for his own gain, Jesse is sympath</w:t>
      </w:r>
      <w:r w:rsidRPr="5BBAE1DB" w:rsidR="051E42C8">
        <w:rPr>
          <w:rFonts w:ascii="Aptos" w:hAnsi="Aptos" w:eastAsia="Aptos" w:cs="Aptos"/>
          <w:color w:val="000000" w:themeColor="text1"/>
        </w:rPr>
        <w:t>et</w:t>
      </w:r>
      <w:r w:rsidRPr="5BBAE1DB" w:rsidR="79B16D0B">
        <w:rPr>
          <w:rFonts w:ascii="Aptos" w:hAnsi="Aptos" w:eastAsia="Aptos" w:cs="Aptos"/>
          <w:color w:val="000000" w:themeColor="text1"/>
        </w:rPr>
        <w:t>ic. Jesse in many ways is developing in contrast to Walter, as a man trying to break his cycle of addiction but constantly dragged back in by Walter. He becomes a hero of the story despite the fact he was written to only be a footnote of the series.</w:t>
      </w:r>
    </w:p>
    <w:p w:rsidR="631B72C2" w:rsidP="631B72C2" w:rsidRDefault="631B72C2" w14:paraId="2AB7674E" w14:textId="46EAAC70">
      <w:pPr>
        <w:ind w:firstLine="720"/>
        <w:rPr>
          <w:rFonts w:ascii="Aptos" w:hAnsi="Aptos" w:eastAsia="Aptos" w:cs="Aptos"/>
          <w:color w:val="000000" w:themeColor="text1"/>
        </w:rPr>
      </w:pPr>
    </w:p>
    <w:p w:rsidR="79B16D0B" w:rsidP="0D6046BF" w:rsidRDefault="79B16D0B" w14:paraId="23160647" w14:textId="33CDF009">
      <w:pPr>
        <w:pStyle w:val="Heading1"/>
        <w:rPr>
          <w:color w:val="auto"/>
        </w:rPr>
      </w:pPr>
      <w:r w:rsidRPr="1D99A99E">
        <w:rPr>
          <w:color w:val="auto"/>
        </w:rPr>
        <w:t>Chapter Three</w:t>
      </w:r>
    </w:p>
    <w:p w:rsidR="0D6046BF" w:rsidP="0D6046BF" w:rsidRDefault="0D6046BF" w14:paraId="1D1F49E8" w14:textId="79C7A542">
      <w:pPr>
        <w:ind w:firstLine="720"/>
        <w:jc w:val="center"/>
        <w:rPr>
          <w:rFonts w:ascii="Aptos" w:hAnsi="Aptos" w:eastAsia="Aptos" w:cs="Aptos"/>
          <w:color w:val="000000" w:themeColor="text1"/>
          <w:lang w:val="en-GB"/>
        </w:rPr>
      </w:pPr>
    </w:p>
    <w:p w:rsidR="79B16D0B" w:rsidP="0D6046BF" w:rsidRDefault="79B16D0B" w14:paraId="3FD6EDF9" w14:textId="23AD5DB2">
      <w:pPr>
        <w:pStyle w:val="Heading1"/>
        <w:rPr>
          <w:rFonts w:ascii="Aptos" w:hAnsi="Aptos" w:eastAsia="Aptos" w:cs="Aptos"/>
          <w:i/>
          <w:sz w:val="32"/>
          <w:szCs w:val="32"/>
        </w:rPr>
      </w:pPr>
      <w:r w:rsidRPr="1D99A99E">
        <w:rPr>
          <w:rFonts w:ascii="Aptos" w:hAnsi="Aptos" w:eastAsia="Aptos" w:cs="Aptos"/>
          <w:sz w:val="32"/>
          <w:szCs w:val="32"/>
        </w:rPr>
        <w:t>Analysis of Performance</w:t>
      </w:r>
    </w:p>
    <w:p w:rsidR="79B16D0B" w:rsidP="3D330D80" w:rsidRDefault="79B16D0B" w14:paraId="0B312CAB" w14:textId="65AAD31D">
      <w:pPr>
        <w:jc w:val="center"/>
        <w:rPr>
          <w:rFonts w:ascii="Aptos" w:hAnsi="Aptos" w:eastAsia="Aptos" w:cs="Aptos"/>
          <w:color w:val="000000" w:themeColor="text1"/>
          <w:vertAlign w:val="superscript"/>
        </w:rPr>
      </w:pPr>
      <w:r w:rsidRPr="3D330D80" w:rsidR="79B16D0B">
        <w:rPr>
          <w:rFonts w:ascii="Aptos" w:hAnsi="Aptos" w:eastAsia="Aptos" w:cs="Aptos"/>
          <w:color w:val="000000" w:themeColor="text1"/>
        </w:rPr>
        <w:t>“Choices</w:t>
      </w:r>
      <w:r w:rsidRPr="3D330D80" w:rsidR="367D0F15">
        <w:rPr>
          <w:rFonts w:ascii="Aptos" w:hAnsi="Aptos" w:eastAsia="Aptos" w:cs="Aptos"/>
          <w:color w:val="000000" w:themeColor="text1"/>
        </w:rPr>
        <w:t xml:space="preserve"> </w:t>
      </w:r>
      <w:r w:rsidRPr="3D330D80" w:rsidR="79B16D0B">
        <w:rPr>
          <w:rFonts w:ascii="Aptos" w:hAnsi="Aptos" w:eastAsia="Aptos" w:cs="Aptos"/>
          <w:color w:val="000000" w:themeColor="text1"/>
        </w:rPr>
        <w:t>-</w:t>
      </w:r>
      <w:r w:rsidRPr="3D330D80" w:rsidR="523D5CEA">
        <w:rPr>
          <w:rFonts w:ascii="Aptos" w:hAnsi="Aptos" w:eastAsia="Aptos" w:cs="Aptos"/>
          <w:color w:val="000000" w:themeColor="text1"/>
        </w:rPr>
        <w:t xml:space="preserve"> </w:t>
      </w:r>
      <w:r w:rsidRPr="3D330D80" w:rsidR="79B16D0B">
        <w:rPr>
          <w:rFonts w:ascii="Aptos" w:hAnsi="Aptos" w:eastAsia="Aptos" w:cs="Aptos"/>
          <w:color w:val="000000" w:themeColor="text1"/>
        </w:rPr>
        <w:t>even seemingly minor choices</w:t>
      </w:r>
      <w:r w:rsidRPr="3D330D80" w:rsidR="61998E91">
        <w:rPr>
          <w:rFonts w:ascii="Aptos" w:hAnsi="Aptos" w:eastAsia="Aptos" w:cs="Aptos"/>
          <w:color w:val="000000" w:themeColor="text1"/>
        </w:rPr>
        <w:t xml:space="preserve"> </w:t>
      </w:r>
      <w:r w:rsidRPr="3D330D80" w:rsidR="79B16D0B">
        <w:rPr>
          <w:rFonts w:ascii="Aptos" w:hAnsi="Aptos" w:eastAsia="Aptos" w:cs="Aptos"/>
          <w:color w:val="000000" w:themeColor="text1"/>
        </w:rPr>
        <w:t>-</w:t>
      </w:r>
      <w:r w:rsidRPr="3D330D80" w:rsidR="61998E91">
        <w:rPr>
          <w:rFonts w:ascii="Aptos" w:hAnsi="Aptos" w:eastAsia="Aptos" w:cs="Aptos"/>
          <w:color w:val="000000" w:themeColor="text1"/>
        </w:rPr>
        <w:t xml:space="preserve"> </w:t>
      </w:r>
      <w:r w:rsidRPr="3D330D80" w:rsidR="79B16D0B">
        <w:rPr>
          <w:rFonts w:ascii="Aptos" w:hAnsi="Aptos" w:eastAsia="Aptos" w:cs="Aptos"/>
          <w:color w:val="000000" w:themeColor="text1"/>
        </w:rPr>
        <w:t xml:space="preserve">matter. Details matter.” </w:t>
      </w:r>
      <w:r w:rsidRPr="3D330D80">
        <w:rPr>
          <w:rStyle w:val="FootnoteReference"/>
          <w:rFonts w:ascii="Aptos" w:hAnsi="Aptos" w:eastAsia="Aptos" w:cs="Aptos"/>
          <w:color w:val="000000" w:themeColor="text1"/>
        </w:rPr>
        <w:footnoteReference w:id="31"/>
      </w:r>
    </w:p>
    <w:p w:rsidR="0D6046BF" w:rsidP="2C84AC5B" w:rsidRDefault="0D6046BF" w14:paraId="56E5AF20" w14:textId="7787FCB7">
      <w:pPr>
        <w:jc w:val="center"/>
        <w:rPr>
          <w:rFonts w:ascii="Aptos" w:hAnsi="Aptos" w:eastAsia="Aptos" w:cs="Aptos"/>
          <w:color w:val="000000" w:themeColor="text1"/>
          <w:vertAlign w:val="superscript"/>
        </w:rPr>
      </w:pPr>
    </w:p>
    <w:p w:rsidR="0D6046BF" w:rsidP="4FEC2770" w:rsidRDefault="2965A232" w14:paraId="06360653" w14:textId="0237E51B">
      <w:pPr>
        <w:ind w:firstLine="720"/>
        <w:rPr>
          <w:rFonts w:ascii="Aptos" w:hAnsi="Aptos" w:eastAsia="Aptos" w:cs="Aptos"/>
          <w:color w:val="000000" w:themeColor="text1"/>
          <w:lang w:val="en-GB"/>
        </w:rPr>
      </w:pPr>
      <w:r w:rsidRPr="3D330D80" w:rsidR="2965A232">
        <w:rPr>
          <w:rFonts w:ascii="Aptos" w:hAnsi="Aptos" w:eastAsia="Aptos" w:cs="Aptos"/>
          <w:color w:val="000000" w:themeColor="text1"/>
        </w:rPr>
        <w:t xml:space="preserve">The best scenes are the ones that build in intensity, they are not flat in execution. </w:t>
      </w:r>
      <w:r w:rsidRPr="3D330D80" w:rsidR="4136B2C0">
        <w:rPr>
          <w:rFonts w:ascii="Aptos" w:hAnsi="Aptos" w:eastAsia="Aptos" w:cs="Aptos"/>
          <w:color w:val="000000" w:themeColor="text1"/>
        </w:rPr>
        <w:t>They</w:t>
      </w:r>
      <w:r w:rsidRPr="3D330D80" w:rsidR="2965A232">
        <w:rPr>
          <w:rFonts w:ascii="Aptos" w:hAnsi="Aptos" w:eastAsia="Aptos" w:cs="Aptos"/>
          <w:color w:val="000000" w:themeColor="text1"/>
        </w:rPr>
        <w:t xml:space="preserve"> follow</w:t>
      </w:r>
      <w:r w:rsidRPr="3D330D80" w:rsidDel="2965A232" w:rsidR="0D6046BF">
        <w:rPr>
          <w:rFonts w:ascii="Aptos" w:hAnsi="Aptos" w:eastAsia="Aptos" w:cs="Aptos"/>
          <w:color w:val="000000" w:themeColor="text1"/>
        </w:rPr>
        <w:t xml:space="preserve"> </w:t>
      </w:r>
      <w:r w:rsidRPr="3D330D80" w:rsidR="2965A232">
        <w:rPr>
          <w:rFonts w:ascii="Aptos" w:hAnsi="Aptos" w:eastAsia="Aptos" w:cs="Aptos"/>
          <w:color w:val="000000" w:themeColor="text1"/>
        </w:rPr>
        <w:t xml:space="preserve">a rise and fall till reaching </w:t>
      </w:r>
      <w:r w:rsidRPr="3D330D80" w:rsidR="47F78AA8">
        <w:rPr>
          <w:rFonts w:ascii="Aptos" w:hAnsi="Aptos" w:eastAsia="Aptos" w:cs="Aptos"/>
          <w:color w:val="000000" w:themeColor="text1"/>
        </w:rPr>
        <w:t>their</w:t>
      </w:r>
      <w:r w:rsidRPr="3D330D80" w:rsidR="2965A232">
        <w:rPr>
          <w:rFonts w:ascii="Aptos" w:hAnsi="Aptos" w:eastAsia="Aptos" w:cs="Aptos"/>
          <w:color w:val="000000" w:themeColor="text1"/>
        </w:rPr>
        <w:t xml:space="preserve"> climax and bringing a satisfying conclusion. I argue that it is through an actor's use of </w:t>
      </w:r>
      <w:r w:rsidRPr="607BFC58" w:rsidR="7C66DF9D">
        <w:rPr>
          <w:rFonts w:ascii="Aptos" w:hAnsi="Aptos" w:eastAsia="Aptos" w:cs="Aptos"/>
          <w:i w:val="1"/>
          <w:iCs w:val="1"/>
          <w:color w:val="000000" w:themeColor="text1"/>
        </w:rPr>
        <w:t>layered acting</w:t>
      </w:r>
      <w:r w:rsidRPr="607BFC58" w:rsidR="000B63A2">
        <w:rPr>
          <w:rFonts w:ascii="Aptos" w:hAnsi="Aptos" w:eastAsia="Aptos" w:cs="Aptos"/>
          <w:i w:val="1"/>
          <w:iCs w:val="1"/>
          <w:color w:val="000000" w:themeColor="text1"/>
        </w:rPr>
        <w:t xml:space="preserve"> </w:t>
      </w:r>
      <w:r w:rsidRPr="3D330D80" w:rsidR="2965A232">
        <w:rPr>
          <w:rFonts w:ascii="Aptos" w:hAnsi="Aptos" w:eastAsia="Aptos" w:cs="Aptos"/>
          <w:color w:val="000000" w:themeColor="text1"/>
        </w:rPr>
        <w:t xml:space="preserve">they can achieve this performance. Layered </w:t>
      </w:r>
      <w:r w:rsidRPr="3D330D80" w:rsidR="4F41E7F4">
        <w:rPr>
          <w:rFonts w:ascii="Aptos" w:hAnsi="Aptos" w:eastAsia="Aptos" w:cs="Aptos"/>
          <w:color w:val="000000" w:themeColor="text1"/>
        </w:rPr>
        <w:t>a</w:t>
      </w:r>
      <w:r w:rsidRPr="3D330D80" w:rsidR="182BD0C6">
        <w:rPr>
          <w:rFonts w:ascii="Aptos" w:hAnsi="Aptos" w:eastAsia="Aptos" w:cs="Aptos"/>
          <w:color w:val="000000" w:themeColor="text1"/>
        </w:rPr>
        <w:t>cting</w:t>
      </w:r>
      <w:r w:rsidRPr="3D330D80" w:rsidR="2965A232">
        <w:rPr>
          <w:rFonts w:ascii="Aptos" w:hAnsi="Aptos" w:eastAsia="Aptos" w:cs="Aptos"/>
          <w:color w:val="000000" w:themeColor="text1"/>
        </w:rPr>
        <w:t xml:space="preserve"> is a term I use to describe the many small acting choices that </w:t>
      </w:r>
      <w:r w:rsidRPr="3D330D80" w:rsidR="55B3EAE6">
        <w:rPr>
          <w:rFonts w:ascii="Aptos" w:hAnsi="Aptos" w:eastAsia="Aptos" w:cs="Aptos"/>
          <w:color w:val="000000" w:themeColor="text1"/>
        </w:rPr>
        <w:t xml:space="preserve">are </w:t>
      </w:r>
      <w:r w:rsidRPr="3D330D80" w:rsidR="2965A232">
        <w:rPr>
          <w:rFonts w:ascii="Aptos" w:hAnsi="Aptos" w:eastAsia="Aptos" w:cs="Aptos"/>
          <w:color w:val="000000" w:themeColor="text1"/>
        </w:rPr>
        <w:t>join</w:t>
      </w:r>
      <w:r w:rsidRPr="3D330D80" w:rsidR="641E0B14">
        <w:rPr>
          <w:rFonts w:ascii="Aptos" w:hAnsi="Aptos" w:eastAsia="Aptos" w:cs="Aptos"/>
          <w:color w:val="000000" w:themeColor="text1"/>
        </w:rPr>
        <w:t>ed together</w:t>
      </w:r>
      <w:r w:rsidRPr="3D330D80" w:rsidR="2965A232">
        <w:rPr>
          <w:rFonts w:ascii="Aptos" w:hAnsi="Aptos" w:eastAsia="Aptos" w:cs="Aptos"/>
          <w:color w:val="000000" w:themeColor="text1"/>
        </w:rPr>
        <w:t xml:space="preserve"> to create the larger action. It is a process that involves using a variety of physical movements to build an emotional response.  </w:t>
      </w:r>
      <w:r w:rsidRPr="4FEC2770" w:rsidR="023FFDA8">
        <w:rPr>
          <w:rFonts w:ascii="Aptos" w:hAnsi="Aptos" w:eastAsia="Aptos" w:cs="Aptos"/>
          <w:color w:val="000000" w:themeColor="text1"/>
        </w:rPr>
        <w:t xml:space="preserve">This connection of physicality and feeling is shown in the teachings of </w:t>
      </w:r>
      <w:proofErr w:type="spellStart"/>
      <w:r w:rsidRPr="4FEC2770" w:rsidR="023FFDA8">
        <w:rPr>
          <w:rFonts w:ascii="Aptos" w:hAnsi="Aptos" w:eastAsia="Aptos" w:cs="Aptos"/>
          <w:color w:val="000000" w:themeColor="text1"/>
        </w:rPr>
        <w:t>Delsarte</w:t>
      </w:r>
      <w:proofErr w:type="spellEnd"/>
      <w:r w:rsidRPr="4FEC2770" w:rsidR="023FFDA8">
        <w:rPr>
          <w:rFonts w:ascii="Aptos" w:hAnsi="Aptos" w:eastAsia="Aptos" w:cs="Aptos"/>
          <w:color w:val="000000" w:themeColor="text1"/>
        </w:rPr>
        <w:t xml:space="preserve">, and it is through an actor’s preparation, as emphasized </w:t>
      </w:r>
      <w:r w:rsidRPr="4FEC2770" w:rsidR="023FFDA8">
        <w:rPr>
          <w:rFonts w:ascii="Aptos" w:hAnsi="Aptos" w:eastAsia="Aptos" w:cs="Aptos"/>
          <w:color w:val="000000" w:themeColor="text1"/>
        </w:rPr>
        <w:lastRenderedPageBreak/>
        <w:t xml:space="preserve">by </w:t>
      </w:r>
      <w:proofErr w:type="spellStart"/>
      <w:r w:rsidRPr="4FEC2770" w:rsidR="023FFDA8">
        <w:rPr>
          <w:rFonts w:ascii="Aptos" w:hAnsi="Aptos" w:eastAsia="Aptos" w:cs="Aptos"/>
          <w:color w:val="000000" w:themeColor="text1"/>
        </w:rPr>
        <w:t>Stanislavski</w:t>
      </w:r>
      <w:proofErr w:type="spellEnd"/>
      <w:r w:rsidRPr="4FEC2770" w:rsidR="023FFDA8">
        <w:rPr>
          <w:rFonts w:ascii="Aptos" w:hAnsi="Aptos" w:eastAsia="Aptos" w:cs="Aptos"/>
          <w:color w:val="000000" w:themeColor="text1"/>
        </w:rPr>
        <w:t xml:space="preserve">, that they can create these movements that evoke emotion.  </w:t>
      </w:r>
      <w:r w:rsidRPr="3D330D80" w:rsidR="2965A232">
        <w:rPr>
          <w:rFonts w:ascii="Aptos" w:hAnsi="Aptos" w:eastAsia="Aptos" w:cs="Aptos"/>
          <w:color w:val="000000" w:themeColor="text1"/>
        </w:rPr>
        <w:t xml:space="preserve">Rhonda Blair discusses the interconnection of emotions on expression in her book </w:t>
      </w:r>
      <w:r w:rsidRPr="607BFC58" w:rsidR="2965A232">
        <w:rPr>
          <w:rFonts w:ascii="Aptos" w:hAnsi="Aptos" w:eastAsia="Aptos" w:cs="Aptos"/>
          <w:i w:val="1"/>
          <w:iCs w:val="1"/>
          <w:color w:val="000000" w:themeColor="text1"/>
        </w:rPr>
        <w:t>Theatre and Embodiment</w:t>
      </w:r>
      <w:r w:rsidRPr="3D330D80" w:rsidR="2965A232">
        <w:rPr>
          <w:rFonts w:ascii="Aptos" w:hAnsi="Aptos" w:eastAsia="Aptos" w:cs="Aptos"/>
          <w:color w:val="000000" w:themeColor="text1"/>
        </w:rPr>
        <w:t xml:space="preserve">, “First as an emotion, which rises to the level of feeling... This then leads to </w:t>
      </w:r>
      <w:r w:rsidRPr="3D330D80" w:rsidR="0A7CDE26">
        <w:rPr>
          <w:rFonts w:ascii="Aptos" w:hAnsi="Aptos" w:eastAsia="Aptos" w:cs="Aptos"/>
          <w:color w:val="000000" w:themeColor="text1"/>
        </w:rPr>
        <w:t>behavior</w:t>
      </w:r>
      <w:r w:rsidRPr="3D330D80" w:rsidR="2965A232">
        <w:rPr>
          <w:rFonts w:ascii="Aptos" w:hAnsi="Aptos" w:eastAsia="Aptos" w:cs="Aptos"/>
          <w:color w:val="000000" w:themeColor="text1"/>
        </w:rPr>
        <w:t xml:space="preserve">.” </w:t>
      </w:r>
      <w:r w:rsidRPr="3D330D80" w:rsidR="0D6046BF">
        <w:rPr>
          <w:rStyle w:val="FootnoteReference"/>
          <w:rFonts w:ascii="Aptos" w:hAnsi="Aptos" w:eastAsia="Aptos" w:cs="Aptos"/>
          <w:color w:val="000000" w:themeColor="text1"/>
        </w:rPr>
        <w:footnoteReference w:id="32"/>
      </w:r>
      <w:r w:rsidRPr="3D330D80" w:rsidR="2965A232">
        <w:rPr>
          <w:rFonts w:ascii="Aptos" w:hAnsi="Aptos" w:eastAsia="Aptos" w:cs="Aptos"/>
          <w:color w:val="000000" w:themeColor="text1"/>
          <w:vertAlign w:val="superscript"/>
        </w:rPr>
        <w:t xml:space="preserve"> </w:t>
      </w:r>
      <w:r w:rsidRPr="3D330D80" w:rsidR="4EBF4C53">
        <w:rPr>
          <w:rFonts w:ascii="Aptos" w:hAnsi="Aptos" w:eastAsia="Aptos" w:cs="Aptos"/>
          <w:color w:val="000000" w:themeColor="text1"/>
          <w:vertAlign w:val="superscript"/>
        </w:rPr>
        <w:t xml:space="preserve"> </w:t>
      </w:r>
      <w:r w:rsidRPr="3D330D80" w:rsidR="2965A232">
        <w:rPr>
          <w:rFonts w:ascii="Aptos" w:hAnsi="Aptos" w:eastAsia="Aptos" w:cs="Aptos"/>
          <w:color w:val="000000" w:themeColor="text1"/>
        </w:rPr>
        <w:t xml:space="preserve"> </w:t>
      </w:r>
      <w:r w:rsidRPr="3D330D80" w:rsidR="5DF00305">
        <w:rPr>
          <w:rFonts w:ascii="Aptos" w:hAnsi="Aptos" w:eastAsia="Aptos" w:cs="Aptos"/>
          <w:color w:val="000000" w:themeColor="text1"/>
        </w:rPr>
        <w:t xml:space="preserve">In layered acting therefore, a </w:t>
      </w:r>
      <w:r w:rsidRPr="3D330D80" w:rsidR="2965A232">
        <w:rPr>
          <w:rFonts w:ascii="Aptos" w:hAnsi="Aptos" w:eastAsia="Aptos" w:cs="Aptos"/>
          <w:color w:val="000000" w:themeColor="text1"/>
        </w:rPr>
        <w:t>person’s mannerisms are intrinsically tied to their emotional state.</w:t>
      </w:r>
      <w:r w:rsidRPr="3D330D80" w:rsidR="5D13E62F">
        <w:rPr>
          <w:rFonts w:ascii="Aptos" w:hAnsi="Aptos" w:eastAsia="Aptos" w:cs="Aptos"/>
          <w:color w:val="000000" w:themeColor="text1"/>
        </w:rPr>
        <w:t xml:space="preserve"> </w:t>
      </w:r>
    </w:p>
    <w:p w:rsidR="79B16D0B" w:rsidP="2C84AC5B" w:rsidRDefault="2965A232" w14:paraId="156E7A07" w14:textId="5F8835BB">
      <w:pPr>
        <w:pStyle w:val="Heading2"/>
        <w:spacing w:before="360"/>
        <w:rPr>
          <w:rFonts w:ascii="Aptos" w:hAnsi="Aptos" w:eastAsia="Aptos" w:cs="Aptos"/>
          <w:b/>
          <w:bCs/>
          <w:i/>
          <w:iCs/>
          <w:color w:val="000000" w:themeColor="text1"/>
          <w:sz w:val="28"/>
          <w:szCs w:val="28"/>
        </w:rPr>
      </w:pPr>
      <w:r w:rsidRPr="2C84AC5B">
        <w:rPr>
          <w:rFonts w:ascii="Aptos" w:hAnsi="Aptos" w:eastAsia="Aptos" w:cs="Aptos"/>
          <w:b/>
          <w:bCs/>
          <w:i/>
          <w:iCs/>
          <w:color w:val="000000" w:themeColor="text1"/>
          <w:sz w:val="28"/>
          <w:szCs w:val="28"/>
        </w:rPr>
        <w:t>Building Intensity</w:t>
      </w:r>
    </w:p>
    <w:p w:rsidR="79B16D0B" w:rsidP="3D330D80" w:rsidRDefault="6C08D61D" w14:paraId="3ACE703E" w14:textId="49C3C3D2">
      <w:pPr>
        <w:ind w:firstLine="720"/>
        <w:rPr>
          <w:rFonts w:ascii="Aptos" w:hAnsi="Aptos" w:eastAsia="Aptos" w:cs="Aptos"/>
          <w:color w:val="000000" w:themeColor="text1"/>
          <w:lang w:val="en-GB"/>
        </w:rPr>
      </w:pPr>
      <w:r w:rsidRPr="4B54A8D7">
        <w:rPr>
          <w:rFonts w:ascii="Aptos" w:hAnsi="Aptos" w:eastAsia="Aptos" w:cs="Aptos"/>
        </w:rPr>
        <w:t xml:space="preserve"> </w:t>
      </w:r>
      <w:r w:rsidRPr="4B54A8D7" w:rsidR="09797DF2">
        <w:rPr>
          <w:rFonts w:ascii="Aptos" w:hAnsi="Aptos" w:eastAsia="Aptos" w:cs="Aptos"/>
          <w:color w:val="000000" w:themeColor="text1"/>
        </w:rPr>
        <w:t xml:space="preserve">I will </w:t>
      </w:r>
      <w:r w:rsidRPr="4B54A8D7" w:rsidR="5000F848">
        <w:rPr>
          <w:rFonts w:ascii="Aptos" w:hAnsi="Aptos" w:eastAsia="Aptos" w:cs="Aptos"/>
          <w:color w:val="000000" w:themeColor="text1"/>
        </w:rPr>
        <w:t xml:space="preserve">analyze </w:t>
      </w:r>
      <w:r w:rsidRPr="4B54A8D7" w:rsidR="39E810A3">
        <w:rPr>
          <w:rFonts w:ascii="Aptos" w:hAnsi="Aptos" w:eastAsia="Aptos" w:cs="Aptos"/>
          <w:color w:val="000000" w:themeColor="text1"/>
        </w:rPr>
        <w:t xml:space="preserve">and show </w:t>
      </w:r>
      <w:r w:rsidRPr="4B54A8D7" w:rsidR="09797DF2">
        <w:rPr>
          <w:rFonts w:ascii="Aptos" w:hAnsi="Aptos" w:eastAsia="Aptos" w:cs="Aptos"/>
          <w:color w:val="000000" w:themeColor="text1"/>
        </w:rPr>
        <w:t>the actors</w:t>
      </w:r>
      <w:r w:rsidRPr="4B54A8D7" w:rsidR="6CDC1968">
        <w:rPr>
          <w:rFonts w:ascii="Aptos" w:hAnsi="Aptos" w:eastAsia="Aptos" w:cs="Aptos"/>
          <w:color w:val="000000" w:themeColor="text1"/>
        </w:rPr>
        <w:t>’</w:t>
      </w:r>
      <w:r w:rsidRPr="4B54A8D7" w:rsidR="09797DF2">
        <w:rPr>
          <w:rFonts w:ascii="Aptos" w:hAnsi="Aptos" w:eastAsia="Aptos" w:cs="Aptos"/>
          <w:color w:val="000000" w:themeColor="text1"/>
        </w:rPr>
        <w:t xml:space="preserve"> use of layered acting in the series </w:t>
      </w:r>
      <w:r w:rsidRPr="4B54A8D7" w:rsidR="09797DF2">
        <w:rPr>
          <w:rFonts w:ascii="Aptos" w:hAnsi="Aptos" w:eastAsia="Aptos" w:cs="Aptos"/>
          <w:i/>
          <w:iCs/>
          <w:color w:val="000000" w:themeColor="text1"/>
        </w:rPr>
        <w:t>Breaking Bad</w:t>
      </w:r>
      <w:r w:rsidRPr="4B54A8D7" w:rsidR="4A3AA3FE">
        <w:rPr>
          <w:rFonts w:ascii="Aptos" w:hAnsi="Aptos" w:eastAsia="Aptos" w:cs="Aptos"/>
          <w:i/>
          <w:iCs/>
          <w:color w:val="000000" w:themeColor="text1"/>
        </w:rPr>
        <w:t>,</w:t>
      </w:r>
      <w:r w:rsidRPr="4B54A8D7" w:rsidR="09797DF2">
        <w:rPr>
          <w:rFonts w:ascii="Aptos" w:hAnsi="Aptos" w:eastAsia="Aptos" w:cs="Aptos"/>
          <w:color w:val="000000" w:themeColor="text1"/>
        </w:rPr>
        <w:t xml:space="preserve"> </w:t>
      </w:r>
      <w:r w:rsidRPr="4B54A8D7" w:rsidR="67803905">
        <w:rPr>
          <w:rFonts w:ascii="Aptos" w:hAnsi="Aptos" w:eastAsia="Aptos" w:cs="Aptos"/>
          <w:color w:val="000000" w:themeColor="text1"/>
        </w:rPr>
        <w:t xml:space="preserve">and how this methodology </w:t>
      </w:r>
      <w:r w:rsidRPr="4B54A8D7" w:rsidR="25AD9E8B">
        <w:rPr>
          <w:rFonts w:ascii="Aptos" w:hAnsi="Aptos" w:eastAsia="Aptos" w:cs="Aptos"/>
          <w:color w:val="000000" w:themeColor="text1"/>
        </w:rPr>
        <w:t>achieves</w:t>
      </w:r>
      <w:r w:rsidRPr="4B54A8D7" w:rsidR="2E357909">
        <w:rPr>
          <w:rFonts w:ascii="Aptos" w:hAnsi="Aptos" w:eastAsia="Aptos" w:cs="Aptos"/>
          <w:color w:val="000000" w:themeColor="text1"/>
        </w:rPr>
        <w:t xml:space="preserve"> key moments of performance</w:t>
      </w:r>
      <w:r w:rsidRPr="4B54A8D7" w:rsidR="354C2C1B">
        <w:rPr>
          <w:rFonts w:ascii="Aptos" w:hAnsi="Aptos" w:eastAsia="Aptos" w:cs="Aptos"/>
          <w:color w:val="000000" w:themeColor="text1"/>
        </w:rPr>
        <w:t xml:space="preserve"> that develop their character further</w:t>
      </w:r>
      <w:r w:rsidRPr="4B54A8D7" w:rsidR="79B16D0B">
        <w:rPr>
          <w:rFonts w:ascii="Aptos" w:hAnsi="Aptos" w:eastAsia="Aptos" w:cs="Aptos"/>
          <w:color w:val="000000" w:themeColor="text1"/>
        </w:rPr>
        <w:t>.</w:t>
      </w:r>
      <w:commentRangeStart w:id="4"/>
      <w:commentRangeEnd w:id="4"/>
      <w:r w:rsidR="79B16D0B">
        <w:rPr>
          <w:rStyle w:val="CommentReference"/>
        </w:rPr>
        <w:commentReference w:id="4"/>
      </w:r>
      <w:r w:rsidRPr="4B54A8D7" w:rsidR="79B16D0B">
        <w:rPr>
          <w:rFonts w:ascii="Aptos" w:hAnsi="Aptos" w:eastAsia="Aptos" w:cs="Aptos"/>
          <w:color w:val="000000" w:themeColor="text1"/>
        </w:rPr>
        <w:t xml:space="preserve"> </w:t>
      </w:r>
      <w:r w:rsidRPr="4B54A8D7" w:rsidR="6DF0F26D">
        <w:rPr>
          <w:rFonts w:ascii="Aptos" w:hAnsi="Aptos" w:eastAsia="Aptos" w:cs="Aptos"/>
          <w:color w:val="000000" w:themeColor="text1"/>
        </w:rPr>
        <w:t xml:space="preserve"> </w:t>
      </w:r>
      <w:r w:rsidRPr="4B54A8D7" w:rsidR="79B16D0B">
        <w:rPr>
          <w:rFonts w:ascii="Aptos" w:hAnsi="Aptos" w:eastAsia="Aptos" w:cs="Aptos"/>
          <w:color w:val="000000" w:themeColor="text1"/>
        </w:rPr>
        <w:t>“</w:t>
      </w:r>
      <w:r w:rsidRPr="4B54A8D7" w:rsidR="79B16D0B">
        <w:rPr>
          <w:rFonts w:ascii="Aptos" w:hAnsi="Aptos" w:eastAsia="Aptos" w:cs="Aptos"/>
          <w:i/>
          <w:iCs/>
          <w:color w:val="000000" w:themeColor="text1"/>
        </w:rPr>
        <w:t>Problem Dog"</w:t>
      </w:r>
      <w:r w:rsidRPr="4B54A8D7" w:rsidR="74E65C31">
        <w:rPr>
          <w:rFonts w:ascii="Aptos" w:hAnsi="Aptos" w:eastAsia="Aptos" w:cs="Aptos"/>
          <w:color w:val="000000" w:themeColor="text1"/>
        </w:rPr>
        <w:t>.</w:t>
      </w:r>
      <w:r w:rsidRPr="4B54A8D7" w:rsidR="79B16D0B">
        <w:rPr>
          <w:rFonts w:ascii="Aptos" w:hAnsi="Aptos" w:eastAsia="Aptos" w:cs="Aptos"/>
          <w:color w:val="000000" w:themeColor="text1"/>
        </w:rPr>
        <w:t xml:space="preserve"> </w:t>
      </w:r>
      <w:r w:rsidRPr="3D330D80" w:rsidR="79B16D0B">
        <w:rPr>
          <w:rFonts w:ascii="Aptos" w:hAnsi="Aptos" w:eastAsia="Aptos" w:cs="Aptos"/>
          <w:color w:val="000000" w:themeColor="text1"/>
        </w:rPr>
        <w:t>This scene takes place in an addiction support group</w:t>
      </w:r>
      <w:r w:rsidRPr="3D330D80" w:rsidR="4E99384F">
        <w:rPr>
          <w:rFonts w:ascii="Aptos" w:hAnsi="Aptos" w:eastAsia="Aptos" w:cs="Aptos"/>
          <w:color w:val="000000" w:themeColor="text1"/>
        </w:rPr>
        <w:t xml:space="preserve"> </w:t>
      </w:r>
      <w:r w:rsidRPr="4B54A8D7" w:rsidR="13169558">
        <w:rPr>
          <w:rFonts w:ascii="Aptos" w:hAnsi="Aptos" w:eastAsia="Aptos" w:cs="Aptos"/>
          <w:color w:val="000000" w:themeColor="text1"/>
        </w:rPr>
        <w:t>meeting</w:t>
      </w:r>
      <w:r w:rsidRPr="4B54A8D7" w:rsidR="79B16D0B">
        <w:rPr>
          <w:rFonts w:ascii="Aptos" w:hAnsi="Aptos" w:eastAsia="Aptos" w:cs="Aptos"/>
          <w:color w:val="000000" w:themeColor="text1"/>
        </w:rPr>
        <w:t>.</w:t>
      </w:r>
      <w:r w:rsidRPr="3D330D80" w:rsidR="79B16D0B">
        <w:rPr>
          <w:rFonts w:ascii="Aptos" w:hAnsi="Aptos" w:eastAsia="Aptos" w:cs="Aptos"/>
          <w:color w:val="000000" w:themeColor="text1"/>
        </w:rPr>
        <w:t xml:space="preserve"> Jesse has been attending these meetings for quite some time, although he is not </w:t>
      </w:r>
      <w:r w:rsidRPr="3D330D80" w:rsidR="1EB9654A">
        <w:rPr>
          <w:rFonts w:ascii="Aptos" w:hAnsi="Aptos" w:eastAsia="Aptos" w:cs="Aptos"/>
          <w:color w:val="000000" w:themeColor="text1"/>
        </w:rPr>
        <w:t xml:space="preserve">especially </w:t>
      </w:r>
      <w:r w:rsidRPr="3D330D80" w:rsidR="79B16D0B">
        <w:rPr>
          <w:rFonts w:ascii="Aptos" w:hAnsi="Aptos" w:eastAsia="Aptos" w:cs="Aptos"/>
          <w:color w:val="000000" w:themeColor="text1"/>
        </w:rPr>
        <w:t xml:space="preserve">there for support. </w:t>
      </w:r>
      <w:r w:rsidRPr="3D330D80" w:rsidR="763D95B8">
        <w:rPr>
          <w:rFonts w:ascii="Aptos" w:hAnsi="Aptos" w:eastAsia="Aptos" w:cs="Aptos"/>
          <w:color w:val="000000" w:themeColor="text1"/>
        </w:rPr>
        <w:t xml:space="preserve">Instead he </w:t>
      </w:r>
      <w:r w:rsidRPr="3D330D80" w:rsidR="79B16D0B">
        <w:rPr>
          <w:rFonts w:ascii="Aptos" w:hAnsi="Aptos" w:eastAsia="Aptos" w:cs="Aptos"/>
          <w:color w:val="000000" w:themeColor="text1"/>
        </w:rPr>
        <w:t>has been using the group as a covert advertising opportunity</w:t>
      </w:r>
      <w:r w:rsidRPr="4B54A8D7" w:rsidR="6140151D">
        <w:rPr>
          <w:rFonts w:ascii="Aptos" w:hAnsi="Aptos" w:eastAsia="Aptos" w:cs="Aptos"/>
          <w:color w:val="000000" w:themeColor="text1"/>
        </w:rPr>
        <w:t>.</w:t>
      </w:r>
      <w:r w:rsidRPr="4B54A8D7" w:rsidR="79B16D0B">
        <w:rPr>
          <w:rFonts w:ascii="Aptos" w:hAnsi="Aptos" w:eastAsia="Aptos" w:cs="Aptos"/>
          <w:color w:val="000000" w:themeColor="text1"/>
        </w:rPr>
        <w:t xml:space="preserve"> </w:t>
      </w:r>
      <w:r w:rsidRPr="4B54A8D7" w:rsidR="2153724B">
        <w:rPr>
          <w:rFonts w:ascii="Aptos" w:hAnsi="Aptos" w:eastAsia="Aptos" w:cs="Aptos"/>
          <w:color w:val="000000" w:themeColor="text1"/>
        </w:rPr>
        <w:t>A chance</w:t>
      </w:r>
      <w:r w:rsidRPr="3D330D80" w:rsidR="79B16D0B">
        <w:rPr>
          <w:rFonts w:ascii="Aptos" w:hAnsi="Aptos" w:eastAsia="Aptos" w:cs="Aptos"/>
          <w:color w:val="000000" w:themeColor="text1"/>
        </w:rPr>
        <w:t xml:space="preserve"> </w:t>
      </w:r>
      <w:r w:rsidRPr="3D330D80" w:rsidR="291CC34A">
        <w:rPr>
          <w:rFonts w:ascii="Aptos" w:hAnsi="Aptos" w:eastAsia="Aptos" w:cs="Aptos"/>
          <w:color w:val="000000" w:themeColor="text1"/>
        </w:rPr>
        <w:t xml:space="preserve">to </w:t>
      </w:r>
      <w:r w:rsidRPr="3D330D80" w:rsidR="79B16D0B">
        <w:rPr>
          <w:rFonts w:ascii="Aptos" w:hAnsi="Aptos" w:eastAsia="Aptos" w:cs="Aptos"/>
          <w:color w:val="000000" w:themeColor="text1"/>
        </w:rPr>
        <w:t>lur</w:t>
      </w:r>
      <w:r w:rsidRPr="3D330D80" w:rsidR="02B7F975">
        <w:rPr>
          <w:rFonts w:ascii="Aptos" w:hAnsi="Aptos" w:eastAsia="Aptos" w:cs="Aptos"/>
          <w:color w:val="000000" w:themeColor="text1"/>
        </w:rPr>
        <w:t xml:space="preserve">e </w:t>
      </w:r>
      <w:r w:rsidRPr="3D330D80" w:rsidR="79B16D0B">
        <w:rPr>
          <w:rFonts w:ascii="Aptos" w:hAnsi="Aptos" w:eastAsia="Aptos" w:cs="Aptos"/>
          <w:color w:val="000000" w:themeColor="text1"/>
        </w:rPr>
        <w:t>the at-risk group members to try his product and boost sales. Despite his plan of peddling drugs, Jesse does find some solace from this group</w:t>
      </w:r>
      <w:r w:rsidRPr="3D330D80" w:rsidR="0FB09198">
        <w:rPr>
          <w:rFonts w:ascii="Aptos" w:hAnsi="Aptos" w:eastAsia="Aptos" w:cs="Aptos"/>
          <w:color w:val="000000" w:themeColor="text1"/>
        </w:rPr>
        <w:t>. He</w:t>
      </w:r>
      <w:r w:rsidRPr="3D330D80" w:rsidDel="79B16D0B" w:rsidR="79B16D0B">
        <w:rPr>
          <w:rFonts w:ascii="Aptos" w:hAnsi="Aptos" w:eastAsia="Aptos" w:cs="Aptos"/>
          <w:color w:val="000000" w:themeColor="text1"/>
        </w:rPr>
        <w:t xml:space="preserve"> </w:t>
      </w:r>
      <w:r w:rsidRPr="3D330D80" w:rsidR="79B16D0B">
        <w:rPr>
          <w:rFonts w:ascii="Aptos" w:hAnsi="Aptos" w:eastAsia="Aptos" w:cs="Aptos"/>
          <w:color w:val="000000" w:themeColor="text1"/>
        </w:rPr>
        <w:t>is battling within himself because he has taken advantage of the people who attend it. He is also struggling to cope with the fact that he shot and killed Gale</w:t>
      </w:r>
      <w:r w:rsidRPr="3D330D80" w:rsidR="09BF8C71">
        <w:rPr>
          <w:rFonts w:ascii="Aptos" w:hAnsi="Aptos" w:eastAsia="Aptos" w:cs="Aptos"/>
          <w:color w:val="000000" w:themeColor="text1"/>
        </w:rPr>
        <w:t xml:space="preserve">, </w:t>
      </w:r>
      <w:r w:rsidRPr="3D330D80" w:rsidR="79B16D0B">
        <w:rPr>
          <w:rFonts w:ascii="Aptos" w:hAnsi="Aptos" w:eastAsia="Aptos" w:cs="Aptos"/>
          <w:color w:val="000000" w:themeColor="text1"/>
        </w:rPr>
        <w:t xml:space="preserve">a possible replacement for Walter in Gus </w:t>
      </w:r>
      <w:proofErr w:type="spellStart"/>
      <w:r w:rsidRPr="3D330D80" w:rsidR="79B16D0B">
        <w:rPr>
          <w:rFonts w:ascii="Aptos" w:hAnsi="Aptos" w:eastAsia="Aptos" w:cs="Aptos"/>
          <w:color w:val="000000" w:themeColor="text1"/>
        </w:rPr>
        <w:t>Fring’s</w:t>
      </w:r>
      <w:proofErr w:type="spellEnd"/>
      <w:r w:rsidRPr="3D330D80" w:rsidR="79B16D0B">
        <w:rPr>
          <w:rFonts w:ascii="Aptos" w:hAnsi="Aptos" w:eastAsia="Aptos" w:cs="Aptos"/>
          <w:color w:val="000000" w:themeColor="text1"/>
        </w:rPr>
        <w:t xml:space="preserve"> drug production. He was </w:t>
      </w:r>
      <w:r w:rsidRPr="4B54A8D7" w:rsidR="25A72959">
        <w:rPr>
          <w:rFonts w:ascii="Aptos" w:hAnsi="Aptos" w:eastAsia="Aptos" w:cs="Aptos"/>
          <w:color w:val="000000" w:themeColor="text1"/>
        </w:rPr>
        <w:t>manipulated</w:t>
      </w:r>
      <w:r w:rsidRPr="4B54A8D7" w:rsidR="79B16D0B">
        <w:rPr>
          <w:rFonts w:ascii="Aptos" w:hAnsi="Aptos" w:eastAsia="Aptos" w:cs="Aptos"/>
          <w:color w:val="000000" w:themeColor="text1"/>
        </w:rPr>
        <w:t xml:space="preserve"> </w:t>
      </w:r>
      <w:commentRangeStart w:id="5"/>
      <w:commentRangeEnd w:id="5"/>
      <w:r w:rsidR="79B16D0B">
        <w:rPr>
          <w:rStyle w:val="CommentReference"/>
        </w:rPr>
        <w:commentReference w:id="5"/>
      </w:r>
      <w:r w:rsidRPr="3D330D80" w:rsidR="79B16D0B">
        <w:rPr>
          <w:rFonts w:ascii="Aptos" w:hAnsi="Aptos" w:eastAsia="Aptos" w:cs="Aptos"/>
          <w:color w:val="000000" w:themeColor="text1"/>
        </w:rPr>
        <w:t>by Walt to protect them</w:t>
      </w:r>
      <w:r w:rsidRPr="4B54A8D7" w:rsidR="2FF8D87B">
        <w:rPr>
          <w:rFonts w:ascii="Aptos" w:hAnsi="Aptos" w:eastAsia="Aptos" w:cs="Aptos"/>
          <w:color w:val="000000" w:themeColor="text1"/>
        </w:rPr>
        <w:t xml:space="preserve"> through violence</w:t>
      </w:r>
      <w:r w:rsidRPr="4B54A8D7" w:rsidR="10C8354A">
        <w:rPr>
          <w:rFonts w:ascii="Aptos" w:hAnsi="Aptos" w:eastAsia="Aptos" w:cs="Aptos"/>
          <w:color w:val="000000" w:themeColor="text1"/>
        </w:rPr>
        <w:t>.</w:t>
      </w:r>
      <w:r w:rsidRPr="4B54A8D7" w:rsidR="79B16D0B">
        <w:rPr>
          <w:rFonts w:ascii="Aptos" w:hAnsi="Aptos" w:eastAsia="Aptos" w:cs="Aptos"/>
          <w:color w:val="000000" w:themeColor="text1"/>
        </w:rPr>
        <w:t xml:space="preserve"> </w:t>
      </w:r>
      <w:r w:rsidRPr="4B54A8D7" w:rsidR="2975A254">
        <w:rPr>
          <w:rFonts w:ascii="Aptos" w:hAnsi="Aptos" w:eastAsia="Aptos" w:cs="Aptos"/>
          <w:color w:val="000000" w:themeColor="text1"/>
        </w:rPr>
        <w:t>B</w:t>
      </w:r>
      <w:r w:rsidRPr="4B54A8D7" w:rsidR="79B16D0B">
        <w:rPr>
          <w:rFonts w:ascii="Aptos" w:hAnsi="Aptos" w:eastAsia="Aptos" w:cs="Aptos"/>
          <w:color w:val="000000" w:themeColor="text1"/>
        </w:rPr>
        <w:t xml:space="preserve">ut </w:t>
      </w:r>
      <w:r w:rsidRPr="4B54A8D7" w:rsidR="3388EDBB">
        <w:rPr>
          <w:rFonts w:ascii="Aptos" w:hAnsi="Aptos" w:eastAsia="Aptos" w:cs="Aptos"/>
          <w:color w:val="000000" w:themeColor="text1"/>
        </w:rPr>
        <w:t>his actions weigh</w:t>
      </w:r>
      <w:r w:rsidRPr="4B54A8D7" w:rsidR="79B16D0B">
        <w:rPr>
          <w:rFonts w:ascii="Aptos" w:hAnsi="Aptos" w:eastAsia="Aptos" w:cs="Aptos"/>
          <w:color w:val="000000" w:themeColor="text1"/>
        </w:rPr>
        <w:t xml:space="preserve"> </w:t>
      </w:r>
      <w:r w:rsidRPr="4B54A8D7" w:rsidR="4899DEA1">
        <w:rPr>
          <w:rFonts w:ascii="Aptos" w:hAnsi="Aptos" w:eastAsia="Aptos" w:cs="Aptos"/>
          <w:color w:val="000000" w:themeColor="text1"/>
        </w:rPr>
        <w:t>heavily</w:t>
      </w:r>
      <w:r w:rsidRPr="3D330D80" w:rsidR="79B16D0B">
        <w:rPr>
          <w:rFonts w:ascii="Aptos" w:hAnsi="Aptos" w:eastAsia="Aptos" w:cs="Aptos"/>
          <w:color w:val="000000" w:themeColor="text1"/>
        </w:rPr>
        <w:t xml:space="preserve"> on him</w:t>
      </w:r>
      <w:r w:rsidRPr="4B54A8D7" w:rsidR="22D6E8DA">
        <w:rPr>
          <w:rFonts w:ascii="Aptos" w:hAnsi="Aptos" w:eastAsia="Aptos" w:cs="Aptos"/>
          <w:color w:val="000000" w:themeColor="text1"/>
        </w:rPr>
        <w:t>.</w:t>
      </w:r>
      <w:r w:rsidRPr="4B54A8D7" w:rsidR="79B16D0B">
        <w:rPr>
          <w:rFonts w:ascii="Aptos" w:hAnsi="Aptos" w:eastAsia="Aptos" w:cs="Aptos"/>
          <w:color w:val="000000" w:themeColor="text1"/>
        </w:rPr>
        <w:t xml:space="preserve"> </w:t>
      </w:r>
      <w:r w:rsidRPr="4B54A8D7" w:rsidR="41C59BEE">
        <w:rPr>
          <w:rFonts w:ascii="Aptos" w:hAnsi="Aptos" w:eastAsia="Aptos" w:cs="Aptos"/>
          <w:color w:val="000000" w:themeColor="text1"/>
        </w:rPr>
        <w:t>H</w:t>
      </w:r>
      <w:r w:rsidRPr="4B54A8D7" w:rsidR="79B16D0B">
        <w:rPr>
          <w:rFonts w:ascii="Aptos" w:hAnsi="Aptos" w:eastAsia="Aptos" w:cs="Aptos"/>
          <w:color w:val="000000" w:themeColor="text1"/>
        </w:rPr>
        <w:t>e</w:t>
      </w:r>
      <w:r w:rsidRPr="3D330D80" w:rsidR="79B16D0B">
        <w:rPr>
          <w:rFonts w:ascii="Aptos" w:hAnsi="Aptos" w:eastAsia="Aptos" w:cs="Aptos"/>
          <w:color w:val="000000" w:themeColor="text1"/>
        </w:rPr>
        <w:t xml:space="preserve"> uses this meeting as an attempt to process </w:t>
      </w:r>
      <w:r w:rsidRPr="3D330D80" w:rsidR="25C1CB9D">
        <w:rPr>
          <w:rFonts w:ascii="Aptos" w:hAnsi="Aptos" w:eastAsia="Aptos" w:cs="Aptos"/>
          <w:color w:val="000000" w:themeColor="text1"/>
        </w:rPr>
        <w:t xml:space="preserve">his </w:t>
      </w:r>
      <w:r w:rsidRPr="3D330D80" w:rsidR="79B16D0B">
        <w:rPr>
          <w:rFonts w:ascii="Aptos" w:hAnsi="Aptos" w:eastAsia="Aptos" w:cs="Aptos"/>
          <w:color w:val="000000" w:themeColor="text1"/>
        </w:rPr>
        <w:t>guilt and shame</w:t>
      </w:r>
      <w:r w:rsidRPr="3D330D80" w:rsidR="0EFE1B3E">
        <w:rPr>
          <w:rFonts w:ascii="Aptos" w:hAnsi="Aptos" w:eastAsia="Aptos" w:cs="Aptos"/>
          <w:color w:val="000000" w:themeColor="text1"/>
        </w:rPr>
        <w:t xml:space="preserve">, </w:t>
      </w:r>
      <w:r w:rsidRPr="3D330D80" w:rsidR="79B16D0B">
        <w:rPr>
          <w:rFonts w:ascii="Aptos" w:hAnsi="Aptos" w:eastAsia="Aptos" w:cs="Aptos"/>
          <w:color w:val="000000" w:themeColor="text1"/>
        </w:rPr>
        <w:t>under the guise of “killing a dog”.</w:t>
      </w:r>
      <w:commentRangeStart w:id="6"/>
      <w:commentRangeEnd w:id="6"/>
      <w:r w:rsidR="79B16D0B">
        <w:rPr>
          <w:rStyle w:val="CommentReference"/>
        </w:rPr>
        <w:commentReference w:id="6"/>
      </w:r>
      <w:commentRangeStart w:id="7"/>
      <w:commentRangeEnd w:id="7"/>
      <w:r w:rsidR="79B16D0B">
        <w:rPr>
          <w:rStyle w:val="CommentReference"/>
        </w:rPr>
        <w:commentReference w:id="7"/>
      </w:r>
    </w:p>
    <w:p w:rsidR="0D6046BF" w:rsidP="0D6046BF" w:rsidRDefault="79B16D0B" w14:paraId="59FFEE94" w14:textId="42A47DF8">
      <w:pPr>
        <w:ind w:firstLine="720"/>
        <w:rPr>
          <w:rFonts w:ascii="Aptos" w:hAnsi="Aptos" w:eastAsia="Aptos" w:cs="Aptos"/>
          <w:color w:val="000000" w:themeColor="text1"/>
        </w:rPr>
      </w:pPr>
      <w:r w:rsidRPr="3D330D80">
        <w:rPr>
          <w:rFonts w:ascii="Aptos" w:hAnsi="Aptos" w:eastAsia="Aptos" w:cs="Aptos"/>
          <w:color w:val="000000" w:themeColor="text1"/>
        </w:rPr>
        <w:t>Jesse begins the scene slouched back in his chair</w:t>
      </w:r>
      <w:r w:rsidRPr="3D330D80" w:rsidR="010006FB">
        <w:rPr>
          <w:rFonts w:ascii="Aptos" w:hAnsi="Aptos" w:eastAsia="Aptos" w:cs="Aptos"/>
          <w:color w:val="000000" w:themeColor="text1"/>
        </w:rPr>
        <w:t>.</w:t>
      </w:r>
      <w:r w:rsidRPr="3D330D80">
        <w:rPr>
          <w:rFonts w:ascii="Aptos" w:hAnsi="Aptos" w:eastAsia="Aptos" w:cs="Aptos"/>
          <w:color w:val="000000" w:themeColor="text1"/>
        </w:rPr>
        <w:t xml:space="preserve"> </w:t>
      </w:r>
      <w:r w:rsidRPr="4FEC2770">
        <w:rPr>
          <w:rFonts w:ascii="Aptos" w:hAnsi="Aptos" w:eastAsia="Aptos" w:cs="Aptos"/>
          <w:color w:val="000000" w:themeColor="text1"/>
        </w:rPr>
        <w:t xml:space="preserve">He </w:t>
      </w:r>
      <w:r w:rsidRPr="4FEC2770" w:rsidR="0236F281">
        <w:rPr>
          <w:rFonts w:ascii="Aptos" w:hAnsi="Aptos" w:eastAsia="Aptos" w:cs="Aptos"/>
          <w:color w:val="000000" w:themeColor="text1"/>
        </w:rPr>
        <w:t>looks</w:t>
      </w:r>
      <w:r w:rsidRPr="4FEC2770">
        <w:rPr>
          <w:rFonts w:ascii="Aptos" w:hAnsi="Aptos" w:eastAsia="Aptos" w:cs="Aptos"/>
          <w:color w:val="000000" w:themeColor="text1"/>
        </w:rPr>
        <w:t xml:space="preserve"> dazed</w:t>
      </w:r>
      <w:r w:rsidRPr="4FEC2770" w:rsidR="7CF8538A">
        <w:rPr>
          <w:rFonts w:ascii="Aptos" w:hAnsi="Aptos" w:eastAsia="Aptos" w:cs="Aptos"/>
          <w:color w:val="000000" w:themeColor="text1"/>
        </w:rPr>
        <w:t xml:space="preserve"> and </w:t>
      </w:r>
      <w:proofErr w:type="spellStart"/>
      <w:r w:rsidRPr="4FEC2770" w:rsidR="7CF8538A">
        <w:rPr>
          <w:rFonts w:ascii="Aptos" w:hAnsi="Aptos" w:eastAsia="Aptos" w:cs="Aptos"/>
          <w:color w:val="000000" w:themeColor="text1"/>
        </w:rPr>
        <w:t>unalert</w:t>
      </w:r>
      <w:proofErr w:type="spellEnd"/>
      <w:r w:rsidRPr="4FEC2770">
        <w:rPr>
          <w:rFonts w:ascii="Aptos" w:hAnsi="Aptos" w:eastAsia="Aptos" w:cs="Aptos"/>
          <w:color w:val="000000" w:themeColor="text1"/>
        </w:rPr>
        <w:t xml:space="preserve">. </w:t>
      </w:r>
      <w:r w:rsidRPr="4FEC2770" w:rsidR="5B8781C0">
        <w:rPr>
          <w:rFonts w:ascii="Aptos" w:hAnsi="Aptos" w:eastAsia="Aptos" w:cs="Aptos"/>
          <w:color w:val="000000" w:themeColor="text1"/>
        </w:rPr>
        <w:t xml:space="preserve">The </w:t>
      </w:r>
      <w:r w:rsidRPr="3D330D80">
        <w:rPr>
          <w:rFonts w:ascii="Aptos" w:hAnsi="Aptos" w:eastAsia="Aptos" w:cs="Aptos"/>
          <w:color w:val="000000" w:themeColor="text1"/>
        </w:rPr>
        <w:t xml:space="preserve">group leader </w:t>
      </w:r>
      <w:r w:rsidRPr="4FEC2770" w:rsidR="5B8781C0">
        <w:rPr>
          <w:rFonts w:ascii="Aptos" w:hAnsi="Aptos" w:eastAsia="Aptos" w:cs="Aptos"/>
          <w:color w:val="000000" w:themeColor="text1"/>
        </w:rPr>
        <w:t xml:space="preserve">calls on him, snapping him back to reality. </w:t>
      </w:r>
      <w:r w:rsidRPr="4FEC2770">
        <w:rPr>
          <w:rFonts w:ascii="Aptos" w:hAnsi="Aptos" w:eastAsia="Aptos" w:cs="Aptos"/>
          <w:color w:val="000000" w:themeColor="text1"/>
        </w:rPr>
        <w:t>He</w:t>
      </w:r>
      <w:r w:rsidRPr="3D330D80">
        <w:rPr>
          <w:rFonts w:ascii="Aptos" w:hAnsi="Aptos" w:eastAsia="Aptos" w:cs="Aptos"/>
          <w:color w:val="000000" w:themeColor="text1"/>
        </w:rPr>
        <w:t xml:space="preserve"> begins to tell a story of having killed a dog a </w:t>
      </w:r>
      <w:r w:rsidRPr="3D330D80" w:rsidR="75F7A635">
        <w:rPr>
          <w:rFonts w:ascii="Aptos" w:hAnsi="Aptos" w:eastAsia="Aptos" w:cs="Aptos"/>
          <w:color w:val="000000" w:themeColor="text1"/>
        </w:rPr>
        <w:t xml:space="preserve">couple of </w:t>
      </w:r>
      <w:r w:rsidRPr="3D330D80">
        <w:rPr>
          <w:rFonts w:ascii="Aptos" w:hAnsi="Aptos" w:eastAsia="Aptos" w:cs="Aptos"/>
          <w:color w:val="000000" w:themeColor="text1"/>
        </w:rPr>
        <w:t xml:space="preserve">weeks </w:t>
      </w:r>
      <w:r w:rsidRPr="3D330D80" w:rsidR="0C1C1F04">
        <w:rPr>
          <w:rFonts w:ascii="Aptos" w:hAnsi="Aptos" w:eastAsia="Aptos" w:cs="Aptos"/>
          <w:color w:val="000000" w:themeColor="text1"/>
        </w:rPr>
        <w:t>previously</w:t>
      </w:r>
      <w:r w:rsidRPr="4FEC2770">
        <w:rPr>
          <w:rFonts w:ascii="Aptos" w:hAnsi="Aptos" w:eastAsia="Aptos" w:cs="Aptos"/>
          <w:color w:val="000000" w:themeColor="text1"/>
        </w:rPr>
        <w:t xml:space="preserve">. </w:t>
      </w:r>
      <w:r w:rsidRPr="4FEC2770" w:rsidR="5406CC20">
        <w:rPr>
          <w:rFonts w:ascii="Aptos" w:hAnsi="Aptos" w:eastAsia="Aptos" w:cs="Aptos"/>
          <w:color w:val="000000" w:themeColor="text1"/>
        </w:rPr>
        <w:t>The incident has clearly been weighing him down as he was distracted by the memory</w:t>
      </w:r>
      <w:r w:rsidRPr="4FEC2770" w:rsidR="08065429">
        <w:rPr>
          <w:rFonts w:ascii="Aptos" w:hAnsi="Aptos" w:eastAsia="Aptos" w:cs="Aptos"/>
          <w:color w:val="000000" w:themeColor="text1"/>
        </w:rPr>
        <w:t>.</w:t>
      </w:r>
      <w:r w:rsidRPr="3D330D80">
        <w:rPr>
          <w:rFonts w:ascii="Aptos" w:hAnsi="Aptos" w:eastAsia="Aptos" w:cs="Aptos"/>
          <w:color w:val="000000" w:themeColor="text1"/>
        </w:rPr>
        <w:t xml:space="preserve"> His dialogue is filled with many pauses between his words, partially because he needs to tell this story without letting slip that his dog was in fact a person</w:t>
      </w:r>
      <w:r w:rsidRPr="4FEC2770" w:rsidR="3120C117">
        <w:rPr>
          <w:rFonts w:ascii="Aptos" w:hAnsi="Aptos" w:eastAsia="Aptos" w:cs="Aptos"/>
          <w:color w:val="000000" w:themeColor="text1"/>
        </w:rPr>
        <w:t>.</w:t>
      </w:r>
      <w:r w:rsidRPr="4FEC2770">
        <w:rPr>
          <w:rFonts w:ascii="Aptos" w:hAnsi="Aptos" w:eastAsia="Aptos" w:cs="Aptos"/>
          <w:color w:val="000000" w:themeColor="text1"/>
        </w:rPr>
        <w:t xml:space="preserve"> </w:t>
      </w:r>
      <w:r w:rsidRPr="4FEC2770" w:rsidR="48236317">
        <w:rPr>
          <w:rFonts w:ascii="Aptos" w:hAnsi="Aptos" w:eastAsia="Aptos" w:cs="Aptos"/>
          <w:color w:val="000000" w:themeColor="text1"/>
        </w:rPr>
        <w:t>But</w:t>
      </w:r>
      <w:r w:rsidRPr="3D330D80">
        <w:rPr>
          <w:rFonts w:ascii="Aptos" w:hAnsi="Aptos" w:eastAsia="Aptos" w:cs="Aptos"/>
          <w:color w:val="000000" w:themeColor="text1"/>
        </w:rPr>
        <w:t xml:space="preserve"> also because it takes a great deal of effort to relive the haunting experience. </w:t>
      </w:r>
      <w:commentRangeStart w:id="8"/>
      <w:r w:rsidRPr="3D330D80">
        <w:rPr>
          <w:rFonts w:ascii="Aptos" w:hAnsi="Aptos" w:eastAsia="Aptos" w:cs="Aptos"/>
          <w:color w:val="000000" w:themeColor="text1"/>
        </w:rPr>
        <w:t>He</w:t>
      </w:r>
      <w:commentRangeEnd w:id="8"/>
      <w:r>
        <w:rPr>
          <w:rStyle w:val="CommentReference"/>
        </w:rPr>
        <w:commentReference w:id="8"/>
      </w:r>
      <w:r w:rsidRPr="3D330D80">
        <w:rPr>
          <w:rFonts w:ascii="Aptos" w:hAnsi="Aptos" w:eastAsia="Aptos" w:cs="Aptos"/>
          <w:color w:val="000000" w:themeColor="text1"/>
        </w:rPr>
        <w:t xml:space="preserve"> makes very little eye contact, mostly looking down at the floor. </w:t>
      </w:r>
      <w:r w:rsidRPr="4FEC2770" w:rsidR="7E239D92">
        <w:rPr>
          <w:rFonts w:ascii="Aptos" w:hAnsi="Aptos" w:eastAsia="Aptos" w:cs="Aptos"/>
          <w:color w:val="000000" w:themeColor="text1"/>
        </w:rPr>
        <w:t xml:space="preserve">It </w:t>
      </w:r>
      <w:r w:rsidRPr="4FEC2770" w:rsidR="470438A4">
        <w:rPr>
          <w:rFonts w:ascii="Aptos" w:hAnsi="Aptos" w:eastAsia="Aptos" w:cs="Aptos"/>
          <w:color w:val="000000" w:themeColor="text1"/>
        </w:rPr>
        <w:t>implies</w:t>
      </w:r>
      <w:r w:rsidRPr="3D330D80">
        <w:rPr>
          <w:rFonts w:ascii="Aptos" w:hAnsi="Aptos" w:eastAsia="Aptos" w:cs="Aptos"/>
          <w:color w:val="000000" w:themeColor="text1"/>
        </w:rPr>
        <w:t xml:space="preserve"> </w:t>
      </w:r>
      <w:commentRangeStart w:id="9"/>
      <w:r w:rsidRPr="3D330D80">
        <w:rPr>
          <w:rFonts w:ascii="Aptos" w:hAnsi="Aptos" w:eastAsia="Aptos" w:cs="Aptos"/>
          <w:color w:val="000000" w:themeColor="text1"/>
        </w:rPr>
        <w:t>he</w:t>
      </w:r>
      <w:commentRangeEnd w:id="9"/>
      <w:r>
        <w:rPr>
          <w:rStyle w:val="CommentReference"/>
        </w:rPr>
        <w:commentReference w:id="9"/>
      </w:r>
      <w:r w:rsidRPr="3D330D80">
        <w:rPr>
          <w:rFonts w:ascii="Aptos" w:hAnsi="Aptos" w:eastAsia="Aptos" w:cs="Aptos"/>
          <w:color w:val="000000" w:themeColor="text1"/>
        </w:rPr>
        <w:t xml:space="preserve"> feels lesser than them</w:t>
      </w:r>
      <w:r w:rsidRPr="4FEC2770" w:rsidR="2D9305BF">
        <w:rPr>
          <w:rFonts w:ascii="Aptos" w:hAnsi="Aptos" w:eastAsia="Aptos" w:cs="Aptos"/>
          <w:color w:val="000000" w:themeColor="text1"/>
        </w:rPr>
        <w:t>,</w:t>
      </w:r>
      <w:r w:rsidRPr="4FEC2770" w:rsidR="7EFF18EC">
        <w:rPr>
          <w:rFonts w:ascii="Aptos" w:hAnsi="Aptos" w:eastAsia="Aptos" w:cs="Aptos"/>
          <w:color w:val="000000" w:themeColor="text1"/>
        </w:rPr>
        <w:t xml:space="preserve"> and ashamed of </w:t>
      </w:r>
      <w:r w:rsidRPr="4FEC2770" w:rsidR="20B93450">
        <w:rPr>
          <w:rFonts w:ascii="Aptos" w:hAnsi="Aptos" w:eastAsia="Aptos" w:cs="Aptos"/>
          <w:color w:val="000000" w:themeColor="text1"/>
        </w:rPr>
        <w:t>what he’s done</w:t>
      </w:r>
      <w:r w:rsidRPr="4FEC2770">
        <w:rPr>
          <w:rFonts w:ascii="Aptos" w:hAnsi="Aptos" w:eastAsia="Aptos" w:cs="Aptos"/>
          <w:color w:val="000000" w:themeColor="text1"/>
        </w:rPr>
        <w:t>.</w:t>
      </w:r>
      <w:r w:rsidRPr="3D330D80">
        <w:rPr>
          <w:rFonts w:ascii="Aptos" w:hAnsi="Aptos" w:eastAsia="Aptos" w:cs="Aptos"/>
          <w:color w:val="000000" w:themeColor="text1"/>
        </w:rPr>
        <w:t xml:space="preserve"> As he speaks the tension in his body rises, he begins squirming in his chair, uncomfortable in the conversation taking place. </w:t>
      </w:r>
      <w:r w:rsidRPr="4FEC2770" w:rsidR="7F00E8F5">
        <w:rPr>
          <w:rFonts w:ascii="Aptos" w:hAnsi="Aptos" w:eastAsia="Aptos" w:cs="Aptos"/>
          <w:color w:val="000000" w:themeColor="text1"/>
        </w:rPr>
        <w:t xml:space="preserve">Aaron Paul began </w:t>
      </w:r>
      <w:r w:rsidRPr="4FEC2770" w:rsidR="55D0C3CA">
        <w:rPr>
          <w:rFonts w:ascii="Aptos" w:hAnsi="Aptos" w:eastAsia="Aptos" w:cs="Aptos"/>
          <w:color w:val="000000" w:themeColor="text1"/>
        </w:rPr>
        <w:t xml:space="preserve">this scene </w:t>
      </w:r>
      <w:r w:rsidRPr="4FEC2770" w:rsidR="7F00E8F5">
        <w:rPr>
          <w:rFonts w:ascii="Aptos" w:hAnsi="Aptos" w:eastAsia="Aptos" w:cs="Aptos"/>
          <w:color w:val="000000" w:themeColor="text1"/>
        </w:rPr>
        <w:t xml:space="preserve">by using </w:t>
      </w:r>
      <w:r w:rsidRPr="4FEC2770" w:rsidR="3A3311B9">
        <w:rPr>
          <w:rFonts w:ascii="Aptos" w:hAnsi="Aptos" w:eastAsia="Aptos" w:cs="Aptos"/>
          <w:color w:val="000000" w:themeColor="text1"/>
        </w:rPr>
        <w:t>primarily</w:t>
      </w:r>
      <w:r w:rsidRPr="4FEC2770" w:rsidR="7F00E8F5">
        <w:rPr>
          <w:rFonts w:ascii="Aptos" w:hAnsi="Aptos" w:eastAsia="Aptos" w:cs="Aptos"/>
          <w:color w:val="000000" w:themeColor="text1"/>
        </w:rPr>
        <w:t xml:space="preserve"> facial expressions</w:t>
      </w:r>
      <w:r w:rsidRPr="4FEC2770" w:rsidR="402A88AF">
        <w:rPr>
          <w:rFonts w:ascii="Aptos" w:hAnsi="Aptos" w:eastAsia="Aptos" w:cs="Aptos"/>
          <w:color w:val="000000" w:themeColor="text1"/>
        </w:rPr>
        <w:t>. A</w:t>
      </w:r>
      <w:r w:rsidRPr="4FEC2770" w:rsidR="7F00E8F5">
        <w:rPr>
          <w:rFonts w:ascii="Aptos" w:hAnsi="Aptos" w:eastAsia="Aptos" w:cs="Aptos"/>
          <w:color w:val="000000" w:themeColor="text1"/>
        </w:rPr>
        <w:t>s he continues the performance</w:t>
      </w:r>
      <w:r w:rsidRPr="4FEC2770" w:rsidR="44336171">
        <w:rPr>
          <w:rFonts w:ascii="Aptos" w:hAnsi="Aptos" w:eastAsia="Aptos" w:cs="Aptos"/>
          <w:color w:val="000000" w:themeColor="text1"/>
        </w:rPr>
        <w:t>,</w:t>
      </w:r>
      <w:r w:rsidRPr="4FEC2770" w:rsidR="7F00E8F5">
        <w:rPr>
          <w:rFonts w:ascii="Aptos" w:hAnsi="Aptos" w:eastAsia="Aptos" w:cs="Aptos"/>
          <w:color w:val="000000" w:themeColor="text1"/>
        </w:rPr>
        <w:t xml:space="preserve"> and as the conflict builds he incorporates more of his body into his </w:t>
      </w:r>
      <w:r w:rsidRPr="4FEC2770" w:rsidR="43D2EB20">
        <w:rPr>
          <w:rFonts w:ascii="Aptos" w:hAnsi="Aptos" w:eastAsia="Aptos" w:cs="Aptos"/>
          <w:color w:val="000000" w:themeColor="text1"/>
        </w:rPr>
        <w:t xml:space="preserve">performance. </w:t>
      </w:r>
      <w:r w:rsidRPr="3D330D80">
        <w:rPr>
          <w:rFonts w:ascii="Aptos" w:hAnsi="Aptos" w:eastAsia="Aptos" w:cs="Aptos"/>
          <w:color w:val="000000" w:themeColor="text1"/>
        </w:rPr>
        <w:t>He wrings his hands and fidgets</w:t>
      </w:r>
      <w:r w:rsidRPr="3D330D80" w:rsidR="6F4146B7">
        <w:rPr>
          <w:rFonts w:ascii="Aptos" w:hAnsi="Aptos" w:eastAsia="Aptos" w:cs="Aptos"/>
          <w:color w:val="000000" w:themeColor="text1"/>
        </w:rPr>
        <w:t xml:space="preserve"> </w:t>
      </w:r>
      <w:r w:rsidRPr="4FEC2770" w:rsidR="1AEDA8EC">
        <w:rPr>
          <w:rFonts w:ascii="Aptos" w:hAnsi="Aptos" w:eastAsia="Aptos" w:cs="Aptos"/>
          <w:color w:val="000000" w:themeColor="text1"/>
        </w:rPr>
        <w:t xml:space="preserve">and shifts in his chair. </w:t>
      </w:r>
      <w:r w:rsidRPr="4FEC2770" w:rsidR="19EC0482">
        <w:rPr>
          <w:rFonts w:ascii="Aptos" w:hAnsi="Aptos" w:eastAsia="Aptos" w:cs="Aptos"/>
          <w:color w:val="000000" w:themeColor="text1"/>
        </w:rPr>
        <w:t xml:space="preserve"> </w:t>
      </w:r>
      <w:r w:rsidRPr="4FEC2770" w:rsidR="1AEDA8EC">
        <w:rPr>
          <w:rFonts w:ascii="Aptos" w:hAnsi="Aptos" w:eastAsia="Aptos" w:cs="Aptos"/>
          <w:color w:val="000000" w:themeColor="text1"/>
        </w:rPr>
        <w:t>H</w:t>
      </w:r>
      <w:r w:rsidRPr="4FEC2770">
        <w:rPr>
          <w:rFonts w:ascii="Aptos" w:hAnsi="Aptos" w:eastAsia="Aptos" w:cs="Aptos"/>
          <w:color w:val="000000" w:themeColor="text1"/>
        </w:rPr>
        <w:t>is</w:t>
      </w:r>
      <w:r w:rsidRPr="3D330D80">
        <w:rPr>
          <w:rFonts w:ascii="Aptos" w:hAnsi="Aptos" w:eastAsia="Aptos" w:cs="Aptos"/>
          <w:color w:val="000000" w:themeColor="text1"/>
        </w:rPr>
        <w:t xml:space="preserve"> anxiety doesn’t allow him to sit still, and it moves through his body in increasing strength. </w:t>
      </w:r>
      <w:r w:rsidRPr="4FEC2770" w:rsidR="7E58A345">
        <w:rPr>
          <w:rFonts w:ascii="Aptos" w:hAnsi="Aptos" w:eastAsia="Aptos" w:cs="Aptos"/>
          <w:color w:val="000000" w:themeColor="text1"/>
        </w:rPr>
        <w:t>He displays Jesse’s discomfort through</w:t>
      </w:r>
      <w:r w:rsidRPr="3D330D80">
        <w:rPr>
          <w:rFonts w:ascii="Aptos" w:hAnsi="Aptos" w:eastAsia="Aptos" w:cs="Aptos"/>
          <w:color w:val="000000" w:themeColor="text1"/>
        </w:rPr>
        <w:t xml:space="preserve"> </w:t>
      </w:r>
      <w:r w:rsidRPr="3D330D80" w:rsidR="07B7021B">
        <w:rPr>
          <w:rFonts w:ascii="Aptos" w:hAnsi="Aptos" w:eastAsia="Aptos" w:cs="Aptos"/>
          <w:color w:val="000000" w:themeColor="text1"/>
        </w:rPr>
        <w:t>labored</w:t>
      </w:r>
      <w:r w:rsidRPr="3D330D80">
        <w:rPr>
          <w:rFonts w:ascii="Aptos" w:hAnsi="Aptos" w:eastAsia="Aptos" w:cs="Aptos"/>
          <w:color w:val="000000" w:themeColor="text1"/>
        </w:rPr>
        <w:t xml:space="preserve"> </w:t>
      </w:r>
      <w:r w:rsidRPr="4FEC2770">
        <w:rPr>
          <w:rFonts w:ascii="Aptos" w:hAnsi="Aptos" w:eastAsia="Aptos" w:cs="Aptos"/>
          <w:color w:val="000000" w:themeColor="text1"/>
        </w:rPr>
        <w:t>breathing</w:t>
      </w:r>
      <w:r w:rsidRPr="4FEC2770" w:rsidR="4184C330">
        <w:rPr>
          <w:rFonts w:ascii="Aptos" w:hAnsi="Aptos" w:eastAsia="Aptos" w:cs="Aptos"/>
          <w:color w:val="000000" w:themeColor="text1"/>
        </w:rPr>
        <w:t>.</w:t>
      </w:r>
      <w:r w:rsidRPr="4FEC2770">
        <w:rPr>
          <w:rFonts w:ascii="Aptos" w:hAnsi="Aptos" w:eastAsia="Aptos" w:cs="Aptos"/>
          <w:color w:val="000000" w:themeColor="text1"/>
        </w:rPr>
        <w:t xml:space="preserve"> </w:t>
      </w:r>
      <w:r w:rsidRPr="4FEC2770" w:rsidR="2F28DECB">
        <w:rPr>
          <w:rFonts w:ascii="Aptos" w:hAnsi="Aptos" w:eastAsia="Aptos" w:cs="Aptos"/>
          <w:color w:val="000000" w:themeColor="text1"/>
        </w:rPr>
        <w:t>H</w:t>
      </w:r>
      <w:r w:rsidRPr="4FEC2770">
        <w:rPr>
          <w:rFonts w:ascii="Aptos" w:hAnsi="Aptos" w:eastAsia="Aptos" w:cs="Aptos"/>
          <w:color w:val="000000" w:themeColor="text1"/>
        </w:rPr>
        <w:t xml:space="preserve">e </w:t>
      </w:r>
      <w:r w:rsidRPr="4FEC2770" w:rsidR="20098809">
        <w:rPr>
          <w:rFonts w:ascii="Aptos" w:hAnsi="Aptos" w:eastAsia="Aptos" w:cs="Aptos"/>
          <w:color w:val="000000" w:themeColor="text1"/>
        </w:rPr>
        <w:t xml:space="preserve">has to </w:t>
      </w:r>
      <w:r w:rsidRPr="4FEC2770">
        <w:rPr>
          <w:rFonts w:ascii="Aptos" w:hAnsi="Aptos" w:eastAsia="Aptos" w:cs="Aptos"/>
          <w:color w:val="000000" w:themeColor="text1"/>
        </w:rPr>
        <w:t>take</w:t>
      </w:r>
      <w:r w:rsidRPr="3D330D80">
        <w:rPr>
          <w:rFonts w:ascii="Aptos" w:hAnsi="Aptos" w:eastAsia="Aptos" w:cs="Aptos"/>
          <w:color w:val="000000" w:themeColor="text1"/>
        </w:rPr>
        <w:t xml:space="preserve"> deep breaths to calm himself, </w:t>
      </w:r>
      <w:r w:rsidRPr="4FEC2770" w:rsidR="261E2C98">
        <w:rPr>
          <w:rFonts w:ascii="Aptos" w:hAnsi="Aptos" w:eastAsia="Aptos" w:cs="Aptos"/>
          <w:color w:val="000000" w:themeColor="text1"/>
        </w:rPr>
        <w:t>as he</w:t>
      </w:r>
      <w:r w:rsidRPr="4FEC2770" w:rsidR="55A6C380">
        <w:rPr>
          <w:rFonts w:ascii="Aptos" w:hAnsi="Aptos" w:eastAsia="Aptos" w:cs="Aptos"/>
          <w:color w:val="000000" w:themeColor="text1"/>
        </w:rPr>
        <w:t xml:space="preserve"> searches for</w:t>
      </w:r>
      <w:r w:rsidRPr="3D330D80">
        <w:rPr>
          <w:rFonts w:ascii="Aptos" w:hAnsi="Aptos" w:eastAsia="Aptos" w:cs="Aptos"/>
          <w:color w:val="000000" w:themeColor="text1"/>
        </w:rPr>
        <w:t xml:space="preserve"> the words to explain himself</w:t>
      </w:r>
      <w:r w:rsidRPr="4FEC2770">
        <w:rPr>
          <w:rFonts w:ascii="Aptos" w:hAnsi="Aptos" w:eastAsia="Aptos" w:cs="Aptos"/>
          <w:color w:val="000000" w:themeColor="text1"/>
        </w:rPr>
        <w:t>.</w:t>
      </w:r>
      <w:r w:rsidRPr="3D330D80">
        <w:rPr>
          <w:rFonts w:ascii="Aptos" w:hAnsi="Aptos" w:eastAsia="Aptos" w:cs="Aptos"/>
          <w:color w:val="000000" w:themeColor="text1"/>
        </w:rPr>
        <w:t xml:space="preserve"> Pain is seen on his face; he </w:t>
      </w:r>
      <w:r w:rsidRPr="3D330D80">
        <w:rPr>
          <w:rFonts w:ascii="Aptos" w:hAnsi="Aptos" w:eastAsia="Aptos" w:cs="Aptos"/>
          <w:color w:val="000000" w:themeColor="text1"/>
        </w:rPr>
        <w:lastRenderedPageBreak/>
        <w:t xml:space="preserve">recoils at the thought of what happened and what he has done. </w:t>
      </w:r>
      <w:r w:rsidRPr="4FEC2770" w:rsidR="26CD9DF4">
        <w:rPr>
          <w:rFonts w:ascii="Aptos" w:hAnsi="Aptos" w:eastAsia="Aptos" w:cs="Aptos"/>
          <w:color w:val="000000" w:themeColor="text1"/>
        </w:rPr>
        <w:t xml:space="preserve">Paul contorts his muscles to show the strain of this moment. </w:t>
      </w:r>
      <w:r w:rsidRPr="3D330D80">
        <w:rPr>
          <w:rFonts w:ascii="Aptos" w:hAnsi="Aptos" w:eastAsia="Aptos" w:cs="Aptos"/>
          <w:color w:val="000000" w:themeColor="text1"/>
        </w:rPr>
        <w:t xml:space="preserve">These are the foundational expressions of this scene. The intensity of his acting </w:t>
      </w:r>
      <w:r w:rsidRPr="3D330D80" w:rsidR="508EB45F">
        <w:rPr>
          <w:rFonts w:ascii="Aptos" w:hAnsi="Aptos" w:eastAsia="Aptos" w:cs="Aptos"/>
          <w:color w:val="000000" w:themeColor="text1"/>
        </w:rPr>
        <w:t xml:space="preserve">continues </w:t>
      </w:r>
      <w:r w:rsidRPr="3D330D80">
        <w:rPr>
          <w:rFonts w:ascii="Aptos" w:hAnsi="Aptos" w:eastAsia="Aptos" w:cs="Aptos"/>
          <w:color w:val="000000" w:themeColor="text1"/>
        </w:rPr>
        <w:t xml:space="preserve">to </w:t>
      </w:r>
      <w:r w:rsidRPr="4FEC2770" w:rsidR="58185DC2">
        <w:rPr>
          <w:rFonts w:ascii="Aptos" w:hAnsi="Aptos" w:eastAsia="Aptos" w:cs="Aptos"/>
          <w:color w:val="000000" w:themeColor="text1"/>
        </w:rPr>
        <w:t>build</w:t>
      </w:r>
      <w:r w:rsidRPr="3D330D80">
        <w:rPr>
          <w:rFonts w:ascii="Aptos" w:hAnsi="Aptos" w:eastAsia="Aptos" w:cs="Aptos"/>
          <w:color w:val="000000" w:themeColor="text1"/>
        </w:rPr>
        <w:t xml:space="preserve"> from </w:t>
      </w:r>
      <w:r w:rsidRPr="4FEC2770" w:rsidR="58185DC2">
        <w:rPr>
          <w:rFonts w:ascii="Aptos" w:hAnsi="Aptos" w:eastAsia="Aptos" w:cs="Aptos"/>
          <w:color w:val="000000" w:themeColor="text1"/>
        </w:rPr>
        <w:t>this base</w:t>
      </w:r>
      <w:r w:rsidRPr="4FEC2770">
        <w:rPr>
          <w:rFonts w:ascii="Aptos" w:hAnsi="Aptos" w:eastAsia="Aptos" w:cs="Aptos"/>
          <w:color w:val="000000" w:themeColor="text1"/>
        </w:rPr>
        <w:t xml:space="preserve">, </w:t>
      </w:r>
      <w:r w:rsidRPr="4FEC2770" w:rsidR="6685C211">
        <w:rPr>
          <w:rFonts w:ascii="Aptos" w:hAnsi="Aptos" w:eastAsia="Aptos" w:cs="Aptos"/>
          <w:color w:val="000000" w:themeColor="text1"/>
        </w:rPr>
        <w:t xml:space="preserve">strengthened </w:t>
      </w:r>
      <w:r w:rsidRPr="3D330D80">
        <w:rPr>
          <w:rFonts w:ascii="Aptos" w:hAnsi="Aptos" w:eastAsia="Aptos" w:cs="Aptos"/>
          <w:color w:val="000000" w:themeColor="text1"/>
        </w:rPr>
        <w:t xml:space="preserve">because the groundwork of the emotional core is already laid. </w:t>
      </w:r>
    </w:p>
    <w:p w:rsidR="06AFC335" w:rsidP="06AFC335" w:rsidRDefault="06AFC335" w14:paraId="034180AE" w14:textId="25538FBE">
      <w:pPr>
        <w:ind w:firstLine="720"/>
        <w:rPr>
          <w:rFonts w:ascii="Aptos" w:hAnsi="Aptos" w:eastAsia="Aptos" w:cs="Aptos"/>
          <w:color w:val="000000" w:themeColor="text1"/>
        </w:rPr>
      </w:pPr>
    </w:p>
    <w:p w:rsidR="79B16D0B" w:rsidP="0D6046BF" w:rsidRDefault="79B16D0B" w14:paraId="296530A5" w14:textId="6E088838">
      <w:pPr>
        <w:jc w:val="center"/>
        <w:rPr>
          <w:rFonts w:ascii="Aptos" w:hAnsi="Aptos" w:eastAsia="Aptos" w:cs="Aptos"/>
          <w:color w:val="000000" w:themeColor="text1"/>
          <w:lang w:val="en-GB"/>
        </w:rPr>
      </w:pPr>
      <w:r>
        <w:rPr>
          <w:noProof/>
        </w:rPr>
        <w:drawing>
          <wp:inline distT="0" distB="0" distL="0" distR="0" wp14:anchorId="29496141" wp14:editId="06C02508">
            <wp:extent cx="3819525" cy="2143125"/>
            <wp:effectExtent l="0" t="0" r="0" b="0"/>
            <wp:docPr id="405438614" name="Picture 40543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9525" cy="2143125"/>
                    </a:xfrm>
                    <a:prstGeom prst="rect">
                      <a:avLst/>
                    </a:prstGeom>
                  </pic:spPr>
                </pic:pic>
              </a:graphicData>
            </a:graphic>
          </wp:inline>
        </w:drawing>
      </w:r>
    </w:p>
    <w:p w:rsidR="79B16D0B" w:rsidP="0D6046BF" w:rsidRDefault="79B16D0B" w14:paraId="2C716C32" w14:textId="7A37ED8C">
      <w:pPr>
        <w:jc w:val="center"/>
        <w:rPr>
          <w:rFonts w:ascii="Aptos" w:hAnsi="Aptos" w:eastAsia="Aptos" w:cs="Aptos"/>
          <w:color w:val="000000" w:themeColor="text1"/>
          <w:lang w:val="en-GB"/>
        </w:rPr>
      </w:pPr>
      <w:r w:rsidRPr="0D6046BF">
        <w:rPr>
          <w:rFonts w:ascii="Aptos" w:hAnsi="Aptos" w:eastAsia="Aptos" w:cs="Aptos"/>
          <w:i/>
          <w:iCs/>
          <w:color w:val="000000" w:themeColor="text1"/>
        </w:rPr>
        <w:t>V.C 1</w:t>
      </w:r>
    </w:p>
    <w:p w:rsidR="79B16D0B" w:rsidP="5BBAE1DB" w:rsidRDefault="79B16D0B" w14:paraId="4D66C877" w14:textId="2D88AFCE">
      <w:pPr>
        <w:jc w:val="center"/>
        <w:rPr>
          <w:rFonts w:ascii="Aptos" w:hAnsi="Aptos" w:eastAsia="Aptos" w:cs="Aptos"/>
          <w:color w:val="000000" w:themeColor="text1"/>
          <w:lang w:val="en-GB"/>
        </w:rPr>
      </w:pPr>
      <w:r w:rsidRPr="1F069DFD" w:rsidR="79B16D0B">
        <w:rPr>
          <w:rFonts w:ascii="Aptos" w:hAnsi="Aptos" w:eastAsia="Aptos" w:cs="Aptos"/>
          <w:i w:val="1"/>
          <w:iCs w:val="1"/>
          <w:color w:val="000000" w:themeColor="text1"/>
        </w:rPr>
        <w:t>Breaking Bad Season 4 Episode 7: “Problem Dog”</w:t>
      </w:r>
      <w:r w:rsidRPr="5BBAE1DB">
        <w:rPr>
          <w:rStyle w:val="FootnoteReference"/>
          <w:rFonts w:ascii="Aptos" w:hAnsi="Aptos" w:eastAsia="Aptos" w:cs="Aptos"/>
          <w:color w:val="000000" w:themeColor="text1"/>
          <w:lang w:val="en-GB"/>
        </w:rPr>
        <w:footnoteReference w:id="33"/>
      </w:r>
    </w:p>
    <w:p w:rsidR="0D6046BF" w:rsidP="0D6046BF" w:rsidRDefault="0D6046BF" w14:paraId="4097C9B6" w14:textId="598A5611">
      <w:pPr>
        <w:jc w:val="center"/>
        <w:rPr>
          <w:rFonts w:ascii="Aptos" w:hAnsi="Aptos" w:eastAsia="Aptos" w:cs="Aptos"/>
          <w:color w:val="000000" w:themeColor="text1"/>
          <w:sz w:val="18"/>
          <w:szCs w:val="18"/>
          <w:lang w:val="en-GB"/>
        </w:rPr>
      </w:pPr>
    </w:p>
    <w:p w:rsidR="79B16D0B" w:rsidP="4FEC2770" w:rsidRDefault="77B4F2DE" w14:paraId="0AF2015A" w14:textId="3F4380C4">
      <w:pPr>
        <w:ind w:firstLine="720"/>
        <w:rPr>
          <w:rFonts w:ascii="Aptos" w:hAnsi="Aptos" w:eastAsia="Aptos" w:cs="Aptos"/>
          <w:color w:val="000000" w:themeColor="text1"/>
        </w:rPr>
      </w:pPr>
      <w:r w:rsidRPr="3D330D80">
        <w:rPr>
          <w:rFonts w:ascii="Aptos" w:hAnsi="Aptos" w:eastAsia="Aptos" w:cs="Aptos"/>
          <w:color w:val="000000" w:themeColor="text1"/>
        </w:rPr>
        <w:t xml:space="preserve">When </w:t>
      </w:r>
      <w:r w:rsidRPr="3D330D80" w:rsidR="79B16D0B">
        <w:rPr>
          <w:rFonts w:ascii="Aptos" w:hAnsi="Aptos" w:eastAsia="Aptos" w:cs="Aptos"/>
          <w:color w:val="000000" w:themeColor="text1"/>
        </w:rPr>
        <w:t>Jesse physically shift</w:t>
      </w:r>
      <w:r w:rsidRPr="3D330D80" w:rsidR="6B82B90E">
        <w:rPr>
          <w:rFonts w:ascii="Aptos" w:hAnsi="Aptos" w:eastAsia="Aptos" w:cs="Aptos"/>
          <w:color w:val="000000" w:themeColor="text1"/>
        </w:rPr>
        <w:t>s</w:t>
      </w:r>
      <w:r w:rsidRPr="3D330D80" w:rsidR="79B16D0B">
        <w:rPr>
          <w:rFonts w:ascii="Aptos" w:hAnsi="Aptos" w:eastAsia="Aptos" w:cs="Aptos"/>
          <w:color w:val="000000" w:themeColor="text1"/>
        </w:rPr>
        <w:t xml:space="preserve"> forward in his </w:t>
      </w:r>
      <w:r w:rsidRPr="3D330D80" w:rsidR="66E3EDA3">
        <w:rPr>
          <w:rFonts w:ascii="Aptos" w:hAnsi="Aptos" w:eastAsia="Aptos" w:cs="Aptos"/>
          <w:color w:val="000000" w:themeColor="text1"/>
        </w:rPr>
        <w:t>chair</w:t>
      </w:r>
      <w:r w:rsidRPr="3D330D80" w:rsidR="3394463D">
        <w:rPr>
          <w:rFonts w:ascii="Aptos" w:hAnsi="Aptos" w:eastAsia="Aptos" w:cs="Aptos"/>
          <w:color w:val="000000" w:themeColor="text1"/>
        </w:rPr>
        <w:t xml:space="preserve">, </w:t>
      </w:r>
      <w:r w:rsidRPr="3D330D80" w:rsidR="34C5BCE4">
        <w:rPr>
          <w:rFonts w:ascii="Aptos" w:hAnsi="Aptos" w:eastAsia="Aptos" w:cs="Aptos"/>
          <w:color w:val="000000" w:themeColor="text1"/>
        </w:rPr>
        <w:t>it</w:t>
      </w:r>
      <w:r w:rsidRPr="3D330D80" w:rsidR="79B16D0B">
        <w:rPr>
          <w:rFonts w:ascii="Aptos" w:hAnsi="Aptos" w:eastAsia="Aptos" w:cs="Aptos"/>
          <w:color w:val="000000" w:themeColor="text1"/>
        </w:rPr>
        <w:t xml:space="preserve"> creates even more of a dissonance between him and the other group members. He is distancing himself from their judgement. </w:t>
      </w:r>
      <w:r w:rsidRPr="3D330D80" w:rsidR="64BE0C16">
        <w:rPr>
          <w:rFonts w:ascii="Aptos" w:hAnsi="Aptos" w:eastAsia="Aptos" w:cs="Aptos"/>
          <w:color w:val="000000" w:themeColor="text1"/>
        </w:rPr>
        <w:t>He</w:t>
      </w:r>
      <w:r w:rsidRPr="3D330D80" w:rsidR="79B16D0B">
        <w:rPr>
          <w:rFonts w:ascii="Aptos" w:hAnsi="Aptos" w:eastAsia="Aptos" w:cs="Aptos"/>
          <w:color w:val="000000" w:themeColor="text1"/>
        </w:rPr>
        <w:t xml:space="preserve"> is becoming more entrenched in his </w:t>
      </w:r>
      <w:r w:rsidRPr="3D330D80" w:rsidR="5A3CDB86">
        <w:rPr>
          <w:rFonts w:ascii="Aptos" w:hAnsi="Aptos" w:eastAsia="Aptos" w:cs="Aptos"/>
          <w:color w:val="000000" w:themeColor="text1"/>
        </w:rPr>
        <w:t>memory</w:t>
      </w:r>
      <w:r w:rsidRPr="4FEC2770" w:rsidR="67B60A51">
        <w:rPr>
          <w:rFonts w:ascii="Aptos" w:hAnsi="Aptos" w:eastAsia="Aptos" w:cs="Aptos"/>
          <w:color w:val="000000" w:themeColor="text1"/>
        </w:rPr>
        <w:t>.</w:t>
      </w:r>
      <w:r w:rsidRPr="4FEC2770" w:rsidR="79B16D0B">
        <w:rPr>
          <w:rFonts w:ascii="Aptos" w:hAnsi="Aptos" w:eastAsia="Aptos" w:cs="Aptos"/>
          <w:color w:val="000000" w:themeColor="text1"/>
        </w:rPr>
        <w:t xml:space="preserve"> </w:t>
      </w:r>
      <w:r w:rsidRPr="4FEC2770" w:rsidR="5BF0BC2E">
        <w:rPr>
          <w:rFonts w:ascii="Aptos" w:hAnsi="Aptos" w:eastAsia="Aptos" w:cs="Aptos"/>
          <w:color w:val="000000" w:themeColor="text1"/>
        </w:rPr>
        <w:t>A</w:t>
      </w:r>
      <w:r w:rsidRPr="4FEC2770" w:rsidR="79B16D0B">
        <w:rPr>
          <w:rFonts w:ascii="Aptos" w:hAnsi="Aptos" w:eastAsia="Aptos" w:cs="Aptos"/>
          <w:color w:val="000000" w:themeColor="text1"/>
        </w:rPr>
        <w:t>nxiety</w:t>
      </w:r>
      <w:r w:rsidRPr="3D330D80" w:rsidR="79B16D0B">
        <w:rPr>
          <w:rFonts w:ascii="Aptos" w:hAnsi="Aptos" w:eastAsia="Aptos" w:cs="Aptos"/>
          <w:color w:val="000000" w:themeColor="text1"/>
        </w:rPr>
        <w:t xml:space="preserve"> surges through him again, </w:t>
      </w:r>
      <w:r w:rsidRPr="4FEC2770" w:rsidR="4DF41962">
        <w:rPr>
          <w:rFonts w:ascii="Aptos" w:hAnsi="Aptos" w:eastAsia="Aptos" w:cs="Aptos"/>
          <w:color w:val="000000" w:themeColor="text1"/>
        </w:rPr>
        <w:t>shown by</w:t>
      </w:r>
      <w:r w:rsidRPr="3D330D80" w:rsidR="79B16D0B">
        <w:rPr>
          <w:rFonts w:ascii="Aptos" w:hAnsi="Aptos" w:eastAsia="Aptos" w:cs="Aptos"/>
          <w:color w:val="000000" w:themeColor="text1"/>
        </w:rPr>
        <w:t xml:space="preserve"> him </w:t>
      </w:r>
      <w:r w:rsidRPr="4FEC2770" w:rsidR="79B16D0B">
        <w:rPr>
          <w:rFonts w:ascii="Aptos" w:hAnsi="Aptos" w:eastAsia="Aptos" w:cs="Aptos"/>
          <w:color w:val="000000" w:themeColor="text1"/>
        </w:rPr>
        <w:t>stretch</w:t>
      </w:r>
      <w:r w:rsidRPr="4FEC2770" w:rsidR="6C124DC1">
        <w:rPr>
          <w:rFonts w:ascii="Aptos" w:hAnsi="Aptos" w:eastAsia="Aptos" w:cs="Aptos"/>
          <w:color w:val="000000" w:themeColor="text1"/>
        </w:rPr>
        <w:t>ing</w:t>
      </w:r>
      <w:r w:rsidRPr="3D330D80" w:rsidR="79B16D0B">
        <w:rPr>
          <w:rFonts w:ascii="Aptos" w:hAnsi="Aptos" w:eastAsia="Aptos" w:cs="Aptos"/>
          <w:color w:val="000000" w:themeColor="text1"/>
        </w:rPr>
        <w:t xml:space="preserve"> out his limbs to ease the tension. The muscles in his jaw and neck get rigid</w:t>
      </w:r>
      <w:r w:rsidRPr="4FEC2770" w:rsidR="79B16D0B">
        <w:rPr>
          <w:rFonts w:ascii="Aptos" w:hAnsi="Aptos" w:eastAsia="Aptos" w:cs="Aptos"/>
          <w:color w:val="000000" w:themeColor="text1"/>
        </w:rPr>
        <w:t xml:space="preserve">. </w:t>
      </w:r>
      <w:r w:rsidRPr="4FEC2770" w:rsidR="4001B038">
        <w:rPr>
          <w:rFonts w:ascii="Aptos" w:hAnsi="Aptos" w:eastAsia="Aptos" w:cs="Aptos"/>
          <w:color w:val="000000" w:themeColor="text1"/>
        </w:rPr>
        <w:t>This creates a physical tension in the character’s body mirroring the emotional distress he is in.</w:t>
      </w:r>
      <w:r w:rsidRPr="3D330D80" w:rsidR="79B16D0B">
        <w:rPr>
          <w:rFonts w:ascii="Aptos" w:hAnsi="Aptos" w:eastAsia="Aptos" w:cs="Aptos"/>
          <w:color w:val="000000" w:themeColor="text1"/>
        </w:rPr>
        <w:t xml:space="preserve"> As he grows more agitated, his body </w:t>
      </w:r>
      <w:r w:rsidRPr="4FEC2770" w:rsidR="19B75181">
        <w:rPr>
          <w:rFonts w:ascii="Aptos" w:hAnsi="Aptos" w:eastAsia="Aptos" w:cs="Aptos"/>
          <w:color w:val="000000" w:themeColor="text1"/>
        </w:rPr>
        <w:t>jerks</w:t>
      </w:r>
      <w:r w:rsidRPr="3D330D80" w:rsidR="79B16D0B">
        <w:rPr>
          <w:rFonts w:ascii="Aptos" w:hAnsi="Aptos" w:eastAsia="Aptos" w:cs="Aptos"/>
          <w:color w:val="000000" w:themeColor="text1"/>
        </w:rPr>
        <w:t xml:space="preserve"> in sharp</w:t>
      </w:r>
      <w:r w:rsidRPr="4FEC2770" w:rsidR="02CDA2D6">
        <w:rPr>
          <w:rFonts w:ascii="Aptos" w:hAnsi="Aptos" w:eastAsia="Aptos" w:cs="Aptos"/>
          <w:color w:val="000000" w:themeColor="text1"/>
        </w:rPr>
        <w:t>,</w:t>
      </w:r>
      <w:r w:rsidRPr="3D330D80" w:rsidR="79B16D0B">
        <w:rPr>
          <w:rFonts w:ascii="Aptos" w:hAnsi="Aptos" w:eastAsia="Aptos" w:cs="Aptos"/>
          <w:color w:val="000000" w:themeColor="text1"/>
        </w:rPr>
        <w:t xml:space="preserve"> punctuated movements</w:t>
      </w:r>
      <w:r w:rsidRPr="4FEC2770" w:rsidR="08DDE175">
        <w:rPr>
          <w:rFonts w:ascii="Aptos" w:hAnsi="Aptos" w:eastAsia="Aptos" w:cs="Aptos"/>
          <w:color w:val="000000" w:themeColor="text1"/>
        </w:rPr>
        <w:t xml:space="preserve">. </w:t>
      </w:r>
      <w:r w:rsidRPr="4FEC2770" w:rsidR="0CAA08E3">
        <w:rPr>
          <w:rFonts w:ascii="Aptos" w:hAnsi="Aptos" w:eastAsia="Aptos" w:cs="Aptos"/>
          <w:color w:val="000000" w:themeColor="text1"/>
        </w:rPr>
        <w:t xml:space="preserve">The intensity of his movements increases as </w:t>
      </w:r>
      <w:r w:rsidRPr="3D330D80" w:rsidDel="79B16D0B" w:rsidR="79B16D0B">
        <w:rPr>
          <w:rFonts w:ascii="Aptos" w:hAnsi="Aptos" w:eastAsia="Aptos" w:cs="Aptos"/>
          <w:color w:val="000000" w:themeColor="text1"/>
        </w:rPr>
        <w:t>h</w:t>
      </w:r>
      <w:r w:rsidRPr="3D330D80" w:rsidR="79B16D0B">
        <w:rPr>
          <w:rFonts w:ascii="Aptos" w:hAnsi="Aptos" w:eastAsia="Aptos" w:cs="Aptos"/>
          <w:color w:val="000000" w:themeColor="text1"/>
        </w:rPr>
        <w:t>e pushes his neck out with each sentence, his shoulders now moving more to emphasize his words. The scene’s rising conflict is reflected in Jesse’s body, its building potential energy waiting to explode. Paul contorts his mouth and flexes his facial muscles</w:t>
      </w:r>
      <w:r w:rsidRPr="3D330D80" w:rsidR="5AD34112">
        <w:rPr>
          <w:rFonts w:ascii="Aptos" w:hAnsi="Aptos" w:eastAsia="Aptos" w:cs="Aptos"/>
          <w:color w:val="000000" w:themeColor="text1"/>
        </w:rPr>
        <w:t>.</w:t>
      </w:r>
      <w:r w:rsidRPr="3D330D80" w:rsidR="79B16D0B">
        <w:rPr>
          <w:rFonts w:ascii="Aptos" w:hAnsi="Aptos" w:eastAsia="Aptos" w:cs="Aptos"/>
          <w:color w:val="000000" w:themeColor="text1"/>
        </w:rPr>
        <w:t xml:space="preserve"> His lips move rapidly from pursed to pushed out towards the others</w:t>
      </w:r>
      <w:r w:rsidRPr="3D330D80" w:rsidR="031D06B9">
        <w:rPr>
          <w:rFonts w:ascii="Aptos" w:hAnsi="Aptos" w:eastAsia="Aptos" w:cs="Aptos"/>
          <w:color w:val="000000" w:themeColor="text1"/>
        </w:rPr>
        <w:t xml:space="preserve">. </w:t>
      </w:r>
      <w:r w:rsidRPr="4FEC2770" w:rsidR="031D06B9">
        <w:rPr>
          <w:rFonts w:ascii="Aptos" w:hAnsi="Aptos" w:eastAsia="Aptos" w:cs="Aptos"/>
          <w:color w:val="000000" w:themeColor="text1"/>
        </w:rPr>
        <w:t>H</w:t>
      </w:r>
      <w:r w:rsidRPr="4FEC2770" w:rsidR="79B16D0B">
        <w:rPr>
          <w:rFonts w:ascii="Aptos" w:hAnsi="Aptos" w:eastAsia="Aptos" w:cs="Aptos"/>
          <w:color w:val="000000" w:themeColor="text1"/>
        </w:rPr>
        <w:t>e</w:t>
      </w:r>
      <w:r w:rsidRPr="3D330D80" w:rsidR="79B16D0B">
        <w:rPr>
          <w:rFonts w:ascii="Aptos" w:hAnsi="Aptos" w:eastAsia="Aptos" w:cs="Aptos"/>
          <w:color w:val="000000" w:themeColor="text1"/>
        </w:rPr>
        <w:t xml:space="preserve"> almost gnaws on his words and spits them out. Jesse upon being confronted by another member switches</w:t>
      </w:r>
      <w:r w:rsidRPr="4FEC2770" w:rsidR="128D0A73">
        <w:rPr>
          <w:rFonts w:ascii="Aptos" w:hAnsi="Aptos" w:eastAsia="Aptos" w:cs="Aptos"/>
          <w:color w:val="000000" w:themeColor="text1"/>
        </w:rPr>
        <w:t xml:space="preserve"> focus</w:t>
      </w:r>
      <w:r w:rsidRPr="4FEC2770" w:rsidR="79B16D0B">
        <w:rPr>
          <w:rFonts w:ascii="Aptos" w:hAnsi="Aptos" w:eastAsia="Aptos" w:cs="Aptos"/>
          <w:color w:val="000000" w:themeColor="text1"/>
        </w:rPr>
        <w:t>.</w:t>
      </w:r>
      <w:r w:rsidRPr="3D330D80" w:rsidR="79B16D0B">
        <w:rPr>
          <w:rFonts w:ascii="Aptos" w:hAnsi="Aptos" w:eastAsia="Aptos" w:cs="Aptos"/>
          <w:color w:val="000000" w:themeColor="text1"/>
        </w:rPr>
        <w:t xml:space="preserve"> </w:t>
      </w:r>
      <w:r w:rsidRPr="3D330D80" w:rsidR="1D554096">
        <w:rPr>
          <w:rFonts w:ascii="Aptos" w:hAnsi="Aptos" w:eastAsia="Aptos" w:cs="Aptos"/>
          <w:color w:val="000000" w:themeColor="text1"/>
        </w:rPr>
        <w:t>T</w:t>
      </w:r>
      <w:r w:rsidRPr="3D330D80" w:rsidR="79B16D0B">
        <w:rPr>
          <w:rFonts w:ascii="Aptos" w:hAnsi="Aptos" w:eastAsia="Aptos" w:cs="Aptos"/>
          <w:color w:val="000000" w:themeColor="text1"/>
        </w:rPr>
        <w:t xml:space="preserve">he anger of what he has done and the refusal of the </w:t>
      </w:r>
      <w:r w:rsidRPr="3D330D80" w:rsidR="4B126E07">
        <w:rPr>
          <w:rFonts w:ascii="Aptos" w:hAnsi="Aptos" w:eastAsia="Aptos" w:cs="Aptos"/>
          <w:color w:val="000000" w:themeColor="text1"/>
        </w:rPr>
        <w:t xml:space="preserve">group </w:t>
      </w:r>
      <w:r w:rsidRPr="3D330D80" w:rsidR="79B16D0B">
        <w:rPr>
          <w:rFonts w:ascii="Aptos" w:hAnsi="Aptos" w:eastAsia="Aptos" w:cs="Aptos"/>
          <w:color w:val="000000" w:themeColor="text1"/>
        </w:rPr>
        <w:t xml:space="preserve">leader to shame him brings him to a point of no return. Jesse </w:t>
      </w:r>
      <w:r w:rsidRPr="3D330D80" w:rsidR="79B16D0B">
        <w:rPr>
          <w:rFonts w:ascii="Aptos" w:hAnsi="Aptos" w:eastAsia="Aptos" w:cs="Aptos"/>
          <w:color w:val="000000" w:themeColor="text1"/>
        </w:rPr>
        <w:lastRenderedPageBreak/>
        <w:t>makes direct eye contact with the leader; the person who brought all these feelings to the forefront of his mind.</w:t>
      </w:r>
      <w:r w:rsidRPr="4FEC2770" w:rsidR="3B56435B">
        <w:rPr>
          <w:rFonts w:ascii="Aptos" w:hAnsi="Aptos" w:eastAsia="Aptos" w:cs="Aptos"/>
          <w:color w:val="000000" w:themeColor="text1"/>
        </w:rPr>
        <w:t xml:space="preserve"> He shifts all his anger onto the group leader and then he projects his feelings onto him as a scapegoat.</w:t>
      </w:r>
    </w:p>
    <w:p w:rsidR="0D6046BF" w:rsidP="4FEC2770" w:rsidRDefault="79B16D0B" w14:paraId="668470D1" w14:textId="4605032E">
      <w:pPr>
        <w:ind w:firstLine="720"/>
        <w:rPr>
          <w:rFonts w:ascii="Aptos" w:hAnsi="Aptos" w:eastAsia="Aptos" w:cs="Aptos"/>
          <w:color w:val="000000" w:themeColor="text1"/>
        </w:rPr>
      </w:pPr>
      <w:r w:rsidRPr="0117B187">
        <w:rPr>
          <w:rFonts w:ascii="Aptos" w:hAnsi="Aptos" w:eastAsia="Aptos" w:cs="Aptos"/>
          <w:color w:val="000000" w:themeColor="text1"/>
        </w:rPr>
        <w:t>At this point Paul also begins to show tears in his eyes and is now moving more sporadically. The emotions have forced themselves to the surface</w:t>
      </w:r>
      <w:r w:rsidRPr="0117B187" w:rsidR="4C7FD1EA">
        <w:rPr>
          <w:rFonts w:ascii="Aptos" w:hAnsi="Aptos" w:eastAsia="Aptos" w:cs="Aptos"/>
          <w:color w:val="000000" w:themeColor="text1"/>
        </w:rPr>
        <w:t>.</w:t>
      </w:r>
      <w:r w:rsidRPr="0117B187" w:rsidR="7D255B5E">
        <w:rPr>
          <w:rFonts w:ascii="Aptos" w:hAnsi="Aptos" w:eastAsia="Aptos" w:cs="Aptos"/>
          <w:color w:val="000000" w:themeColor="text1"/>
        </w:rPr>
        <w:t xml:space="preserve"> </w:t>
      </w:r>
      <w:r w:rsidRPr="0117B187">
        <w:rPr>
          <w:rFonts w:ascii="Aptos" w:hAnsi="Aptos" w:eastAsia="Aptos" w:cs="Aptos"/>
          <w:color w:val="000000" w:themeColor="text1"/>
        </w:rPr>
        <w:t xml:space="preserve">Paul mirrors this shift </w:t>
      </w:r>
      <w:r w:rsidRPr="0117B187" w:rsidR="09D9C887">
        <w:rPr>
          <w:rFonts w:ascii="Aptos" w:hAnsi="Aptos" w:eastAsia="Aptos" w:cs="Aptos"/>
          <w:color w:val="000000" w:themeColor="text1"/>
        </w:rPr>
        <w:t>by</w:t>
      </w:r>
      <w:r w:rsidRPr="0117B187">
        <w:rPr>
          <w:rFonts w:ascii="Aptos" w:hAnsi="Aptos" w:eastAsia="Aptos" w:cs="Aptos"/>
          <w:color w:val="000000" w:themeColor="text1"/>
        </w:rPr>
        <w:t xml:space="preserve"> raising his voice</w:t>
      </w:r>
      <w:r w:rsidRPr="0117B187" w:rsidR="3441DF4C">
        <w:rPr>
          <w:rFonts w:ascii="Aptos" w:hAnsi="Aptos" w:eastAsia="Aptos" w:cs="Aptos"/>
          <w:color w:val="000000" w:themeColor="text1"/>
        </w:rPr>
        <w:t>.</w:t>
      </w:r>
      <w:r w:rsidRPr="0117B187">
        <w:rPr>
          <w:rFonts w:ascii="Aptos" w:hAnsi="Aptos" w:eastAsia="Aptos" w:cs="Aptos"/>
          <w:color w:val="000000" w:themeColor="text1"/>
        </w:rPr>
        <w:t xml:space="preserve"> </w:t>
      </w:r>
      <w:r w:rsidRPr="0117B187" w:rsidR="3A128634">
        <w:rPr>
          <w:rFonts w:ascii="Aptos" w:hAnsi="Aptos" w:eastAsia="Aptos" w:cs="Aptos"/>
          <w:color w:val="000000" w:themeColor="text1"/>
        </w:rPr>
        <w:t>H</w:t>
      </w:r>
      <w:r w:rsidRPr="0117B187">
        <w:rPr>
          <w:rFonts w:ascii="Aptos" w:hAnsi="Aptos" w:eastAsia="Aptos" w:cs="Aptos"/>
          <w:color w:val="000000" w:themeColor="text1"/>
        </w:rPr>
        <w:t xml:space="preserve">e appears like he is begging for meaning, questioning emphatically the ideals of the leader’s “self-acceptance”. Jesse expresses all the hate he has for himself through attacking the leader. </w:t>
      </w:r>
      <w:r w:rsidRPr="0117B187" w:rsidR="6CCB7D87">
        <w:rPr>
          <w:rFonts w:ascii="Aptos" w:hAnsi="Aptos" w:eastAsia="Aptos" w:cs="Aptos"/>
          <w:color w:val="000000" w:themeColor="text1"/>
        </w:rPr>
        <w:t xml:space="preserve">He chooses to drag up his own trauma of his dead daughter as retaliation. </w:t>
      </w:r>
      <w:r w:rsidRPr="0117B187" w:rsidR="077C9242">
        <w:rPr>
          <w:rFonts w:ascii="Aptos" w:hAnsi="Aptos" w:eastAsia="Aptos" w:cs="Aptos"/>
          <w:color w:val="000000" w:themeColor="text1"/>
        </w:rPr>
        <w:t xml:space="preserve">Wanting to make him hurt as much as he himself is hurting. </w:t>
      </w:r>
      <w:r w:rsidR="0D6046BF">
        <w:tab/>
      </w:r>
      <w:r w:rsidRPr="0117B187">
        <w:rPr>
          <w:rFonts w:ascii="Aptos" w:hAnsi="Aptos" w:eastAsia="Aptos" w:cs="Aptos"/>
          <w:color w:val="000000" w:themeColor="text1"/>
        </w:rPr>
        <w:t xml:space="preserve">Finally, he confesses that he has taken advantage of these vulnerable people. </w:t>
      </w:r>
      <w:r w:rsidRPr="0117B187" w:rsidR="44D850E5">
        <w:rPr>
          <w:rFonts w:ascii="Aptos" w:hAnsi="Aptos" w:eastAsia="Aptos" w:cs="Aptos"/>
          <w:color w:val="000000" w:themeColor="text1"/>
        </w:rPr>
        <w:t>A last dig at the group leader, conde</w:t>
      </w:r>
      <w:r w:rsidRPr="0117B187" w:rsidR="33D46620">
        <w:rPr>
          <w:rFonts w:ascii="Aptos" w:hAnsi="Aptos" w:eastAsia="Aptos" w:cs="Aptos"/>
          <w:color w:val="000000" w:themeColor="text1"/>
        </w:rPr>
        <w:t xml:space="preserve">mning him for his lack of control and </w:t>
      </w:r>
      <w:r w:rsidRPr="0117B187" w:rsidR="4F529395">
        <w:rPr>
          <w:rFonts w:ascii="Aptos" w:hAnsi="Aptos" w:eastAsia="Aptos" w:cs="Aptos"/>
          <w:color w:val="000000" w:themeColor="text1"/>
        </w:rPr>
        <w:t xml:space="preserve">through his </w:t>
      </w:r>
      <w:r w:rsidRPr="0117B187" w:rsidR="6505DB5E">
        <w:rPr>
          <w:rFonts w:ascii="Aptos" w:hAnsi="Aptos" w:eastAsia="Aptos" w:cs="Aptos"/>
          <w:color w:val="000000" w:themeColor="text1"/>
        </w:rPr>
        <w:t>laid-back</w:t>
      </w:r>
      <w:r w:rsidRPr="0117B187" w:rsidR="4F529395">
        <w:rPr>
          <w:rFonts w:ascii="Aptos" w:hAnsi="Aptos" w:eastAsia="Aptos" w:cs="Aptos"/>
          <w:color w:val="000000" w:themeColor="text1"/>
        </w:rPr>
        <w:t xml:space="preserve"> </w:t>
      </w:r>
      <w:r w:rsidRPr="0117B187" w:rsidR="2718FEA8">
        <w:rPr>
          <w:rFonts w:ascii="Aptos" w:hAnsi="Aptos" w:eastAsia="Aptos" w:cs="Aptos"/>
          <w:color w:val="000000" w:themeColor="text1"/>
        </w:rPr>
        <w:t>attitude</w:t>
      </w:r>
      <w:r w:rsidRPr="0117B187" w:rsidR="4F529395">
        <w:rPr>
          <w:rFonts w:ascii="Aptos" w:hAnsi="Aptos" w:eastAsia="Aptos" w:cs="Aptos"/>
          <w:color w:val="000000" w:themeColor="text1"/>
        </w:rPr>
        <w:t xml:space="preserve"> gave</w:t>
      </w:r>
      <w:r w:rsidRPr="0117B187" w:rsidR="33D46620">
        <w:rPr>
          <w:rFonts w:ascii="Aptos" w:hAnsi="Aptos" w:eastAsia="Aptos" w:cs="Aptos"/>
          <w:color w:val="000000" w:themeColor="text1"/>
        </w:rPr>
        <w:t xml:space="preserve"> Jesse</w:t>
      </w:r>
      <w:r w:rsidRPr="0117B187" w:rsidR="28642B52">
        <w:rPr>
          <w:rFonts w:ascii="Aptos" w:hAnsi="Aptos" w:eastAsia="Aptos" w:cs="Aptos"/>
          <w:color w:val="000000" w:themeColor="text1"/>
        </w:rPr>
        <w:t xml:space="preserve"> the </w:t>
      </w:r>
      <w:r w:rsidRPr="0117B187" w:rsidR="09DA5B7D">
        <w:rPr>
          <w:rFonts w:ascii="Aptos" w:hAnsi="Aptos" w:eastAsia="Aptos" w:cs="Aptos"/>
          <w:color w:val="000000" w:themeColor="text1"/>
        </w:rPr>
        <w:t>opportunity</w:t>
      </w:r>
      <w:r w:rsidRPr="0117B187" w:rsidR="28642B52">
        <w:rPr>
          <w:rFonts w:ascii="Aptos" w:hAnsi="Aptos" w:eastAsia="Aptos" w:cs="Aptos"/>
          <w:color w:val="000000" w:themeColor="text1"/>
        </w:rPr>
        <w:t xml:space="preserve"> to deal </w:t>
      </w:r>
      <w:r w:rsidRPr="0117B187" w:rsidR="6AA33816">
        <w:rPr>
          <w:rFonts w:ascii="Aptos" w:hAnsi="Aptos" w:eastAsia="Aptos" w:cs="Aptos"/>
          <w:color w:val="000000" w:themeColor="text1"/>
        </w:rPr>
        <w:t>drug</w:t>
      </w:r>
      <w:r w:rsidRPr="0117B187" w:rsidR="248287B9">
        <w:rPr>
          <w:rFonts w:ascii="Aptos" w:hAnsi="Aptos" w:eastAsia="Aptos" w:cs="Aptos"/>
          <w:color w:val="000000" w:themeColor="text1"/>
        </w:rPr>
        <w:t>s</w:t>
      </w:r>
      <w:r w:rsidRPr="0117B187" w:rsidR="5BA1BFB7">
        <w:rPr>
          <w:rFonts w:ascii="Aptos" w:hAnsi="Aptos" w:eastAsia="Aptos" w:cs="Aptos"/>
          <w:color w:val="000000" w:themeColor="text1"/>
        </w:rPr>
        <w:t xml:space="preserve"> to the members. </w:t>
      </w:r>
      <w:r w:rsidRPr="0117B187" w:rsidR="73626E03">
        <w:rPr>
          <w:rFonts w:ascii="Aptos" w:hAnsi="Aptos" w:eastAsia="Aptos" w:cs="Aptos"/>
          <w:color w:val="000000" w:themeColor="text1"/>
        </w:rPr>
        <w:t xml:space="preserve">Crucially, this admission is </w:t>
      </w:r>
      <w:commentRangeStart w:id="10"/>
      <w:r w:rsidRPr="0117B187" w:rsidR="45EB8BEA">
        <w:rPr>
          <w:rFonts w:ascii="Aptos" w:hAnsi="Aptos" w:eastAsia="Aptos" w:cs="Aptos"/>
          <w:color w:val="000000" w:themeColor="text1"/>
        </w:rPr>
        <w:t>cementing</w:t>
      </w:r>
      <w:commentRangeEnd w:id="10"/>
      <w:r w:rsidR="0D6046BF">
        <w:rPr>
          <w:rStyle w:val="CommentReference"/>
        </w:rPr>
        <w:commentReference w:id="10"/>
      </w:r>
      <w:r w:rsidRPr="0117B187" w:rsidR="33D46620">
        <w:rPr>
          <w:rFonts w:ascii="Aptos" w:hAnsi="Aptos" w:eastAsia="Aptos" w:cs="Aptos"/>
          <w:color w:val="000000" w:themeColor="text1"/>
        </w:rPr>
        <w:t xml:space="preserve"> Jesse </w:t>
      </w:r>
      <w:r w:rsidRPr="0117B187" w:rsidR="72A7A3D8">
        <w:rPr>
          <w:rFonts w:ascii="Aptos" w:hAnsi="Aptos" w:eastAsia="Aptos" w:cs="Aptos"/>
          <w:color w:val="000000" w:themeColor="text1"/>
        </w:rPr>
        <w:t xml:space="preserve">as the monster he sees himself to be. He storms out of the </w:t>
      </w:r>
      <w:r w:rsidRPr="0117B187" w:rsidR="00A7F449">
        <w:rPr>
          <w:rFonts w:ascii="Aptos" w:hAnsi="Aptos" w:eastAsia="Aptos" w:cs="Aptos"/>
          <w:color w:val="000000" w:themeColor="text1"/>
        </w:rPr>
        <w:t>roo</w:t>
      </w:r>
      <w:r w:rsidRPr="0117B187" w:rsidR="42071DF9">
        <w:rPr>
          <w:rFonts w:ascii="Aptos" w:hAnsi="Aptos" w:eastAsia="Aptos" w:cs="Aptos"/>
          <w:color w:val="000000" w:themeColor="text1"/>
        </w:rPr>
        <w:t>m</w:t>
      </w:r>
      <w:r w:rsidRPr="0117B187" w:rsidR="7A34B034">
        <w:rPr>
          <w:rFonts w:ascii="Aptos" w:hAnsi="Aptos" w:eastAsia="Aptos" w:cs="Aptos"/>
          <w:color w:val="000000" w:themeColor="text1"/>
        </w:rPr>
        <w:t xml:space="preserve">. </w:t>
      </w:r>
      <w:r w:rsidRPr="0117B187" w:rsidR="0F97B900">
        <w:rPr>
          <w:rFonts w:ascii="Aptos" w:hAnsi="Aptos" w:eastAsia="Aptos" w:cs="Aptos"/>
          <w:color w:val="000000" w:themeColor="text1"/>
        </w:rPr>
        <w:t xml:space="preserve">Jesse is forever changed by this scene, he had burned bridges and severed himself from his only </w:t>
      </w:r>
      <w:r w:rsidRPr="0117B187" w:rsidR="603F0B77">
        <w:rPr>
          <w:rFonts w:ascii="Aptos" w:hAnsi="Aptos" w:eastAsia="Aptos" w:cs="Aptos"/>
          <w:color w:val="000000" w:themeColor="text1"/>
        </w:rPr>
        <w:t>lifeline</w:t>
      </w:r>
      <w:r w:rsidRPr="0117B187" w:rsidR="0F97B900">
        <w:rPr>
          <w:rFonts w:ascii="Aptos" w:hAnsi="Aptos" w:eastAsia="Aptos" w:cs="Aptos"/>
          <w:color w:val="000000" w:themeColor="text1"/>
        </w:rPr>
        <w:t xml:space="preserve"> of support. H</w:t>
      </w:r>
      <w:r w:rsidRPr="0117B187" w:rsidR="12A07150">
        <w:rPr>
          <w:rFonts w:ascii="Aptos" w:hAnsi="Aptos" w:eastAsia="Aptos" w:cs="Aptos"/>
          <w:color w:val="000000" w:themeColor="text1"/>
        </w:rPr>
        <w:t xml:space="preserve">is anger manifests into a </w:t>
      </w:r>
      <w:r w:rsidRPr="0117B187" w:rsidR="37740A2B">
        <w:rPr>
          <w:rFonts w:ascii="Aptos" w:hAnsi="Aptos" w:eastAsia="Aptos" w:cs="Aptos"/>
          <w:color w:val="000000" w:themeColor="text1"/>
        </w:rPr>
        <w:t>self-destructive</w:t>
      </w:r>
      <w:r w:rsidRPr="0117B187" w:rsidR="12A07150">
        <w:rPr>
          <w:rFonts w:ascii="Aptos" w:hAnsi="Aptos" w:eastAsia="Aptos" w:cs="Aptos"/>
          <w:color w:val="000000" w:themeColor="text1"/>
        </w:rPr>
        <w:t xml:space="preserve"> attack at those who could have helped him.</w:t>
      </w:r>
    </w:p>
    <w:p w:rsidR="0D6046BF" w:rsidP="4FEC2770" w:rsidRDefault="0D6046BF" w14:paraId="3E1424CF" w14:textId="6CD3CD78">
      <w:pPr>
        <w:ind w:firstLine="720"/>
        <w:rPr>
          <w:rFonts w:ascii="Aptos" w:hAnsi="Aptos" w:eastAsia="Aptos" w:cs="Aptos"/>
          <w:color w:val="000000" w:themeColor="text1"/>
          <w:lang w:val="en-GB"/>
        </w:rPr>
      </w:pPr>
      <w:commentRangeStart w:id="11"/>
      <w:commentRangeEnd w:id="11"/>
      <w:r>
        <w:rPr>
          <w:rStyle w:val="CommentReference"/>
        </w:rPr>
        <w:commentReference w:id="11"/>
      </w:r>
      <w:r w:rsidRPr="4FEC2770" w:rsidR="539A6DA3">
        <w:rPr>
          <w:rFonts w:ascii="Aptos" w:hAnsi="Aptos" w:eastAsia="Aptos" w:cs="Aptos"/>
          <w:color w:val="000000" w:themeColor="text1"/>
        </w:rPr>
        <w:t xml:space="preserve">This is layered acting. Each of Aaron Paul’s choices accumulate to show a nuanced depiction of human emotion. </w:t>
      </w:r>
      <w:r w:rsidRPr="4FEC2770" w:rsidR="7A34B034">
        <w:rPr>
          <w:rFonts w:ascii="Aptos" w:hAnsi="Aptos" w:eastAsia="Aptos" w:cs="Aptos"/>
          <w:color w:val="000000" w:themeColor="text1"/>
        </w:rPr>
        <w:t xml:space="preserve">Paul used his skill </w:t>
      </w:r>
      <w:r w:rsidRPr="4FEC2770" w:rsidR="0168BB89">
        <w:rPr>
          <w:rFonts w:ascii="Aptos" w:hAnsi="Aptos" w:eastAsia="Aptos" w:cs="Aptos"/>
          <w:color w:val="000000" w:themeColor="text1"/>
        </w:rPr>
        <w:t xml:space="preserve">and knowledge of acting techniques </w:t>
      </w:r>
      <w:r w:rsidRPr="4FEC2770" w:rsidR="7A34B034">
        <w:rPr>
          <w:rFonts w:ascii="Aptos" w:hAnsi="Aptos" w:eastAsia="Aptos" w:cs="Aptos"/>
          <w:color w:val="000000" w:themeColor="text1"/>
        </w:rPr>
        <w:t>to convey a</w:t>
      </w:r>
      <w:r w:rsidRPr="4FEC2770" w:rsidR="72A7A3D8">
        <w:rPr>
          <w:rFonts w:ascii="Aptos" w:hAnsi="Aptos" w:eastAsia="Aptos" w:cs="Aptos"/>
          <w:color w:val="000000" w:themeColor="text1"/>
        </w:rPr>
        <w:t xml:space="preserve"> gradual e</w:t>
      </w:r>
      <w:r w:rsidRPr="4FEC2770" w:rsidR="4620308C">
        <w:rPr>
          <w:rFonts w:ascii="Aptos" w:hAnsi="Aptos" w:eastAsia="Aptos" w:cs="Aptos"/>
          <w:color w:val="000000" w:themeColor="text1"/>
        </w:rPr>
        <w:t xml:space="preserve">scalation </w:t>
      </w:r>
      <w:r w:rsidRPr="4FEC2770" w:rsidR="3450517D">
        <w:rPr>
          <w:rFonts w:ascii="Aptos" w:hAnsi="Aptos" w:eastAsia="Aptos" w:cs="Aptos"/>
          <w:color w:val="000000" w:themeColor="text1"/>
        </w:rPr>
        <w:t xml:space="preserve">of conflict. By employing these techniques of increasing </w:t>
      </w:r>
      <w:r w:rsidRPr="4FEC2770" w:rsidR="7AA7A7C0">
        <w:rPr>
          <w:rFonts w:ascii="Aptos" w:hAnsi="Aptos" w:eastAsia="Aptos" w:cs="Aptos"/>
          <w:color w:val="000000" w:themeColor="text1"/>
        </w:rPr>
        <w:t>movement,</w:t>
      </w:r>
      <w:r w:rsidRPr="4FEC2770" w:rsidR="3450517D">
        <w:rPr>
          <w:rFonts w:ascii="Aptos" w:hAnsi="Aptos" w:eastAsia="Aptos" w:cs="Aptos"/>
          <w:color w:val="000000" w:themeColor="text1"/>
        </w:rPr>
        <w:t xml:space="preserve"> it gave the scene an arc of emotion to fo</w:t>
      </w:r>
      <w:r w:rsidRPr="4FEC2770" w:rsidR="0C2E7FAB">
        <w:rPr>
          <w:rFonts w:ascii="Aptos" w:hAnsi="Aptos" w:eastAsia="Aptos" w:cs="Aptos"/>
          <w:color w:val="000000" w:themeColor="text1"/>
        </w:rPr>
        <w:t xml:space="preserve">llow and </w:t>
      </w:r>
      <w:r w:rsidRPr="4FEC2770" w:rsidR="4620308C">
        <w:rPr>
          <w:rFonts w:ascii="Aptos" w:hAnsi="Aptos" w:eastAsia="Aptos" w:cs="Aptos"/>
          <w:color w:val="000000" w:themeColor="text1"/>
        </w:rPr>
        <w:t>lead</w:t>
      </w:r>
      <w:r w:rsidRPr="4FEC2770" w:rsidR="76D3035C">
        <w:rPr>
          <w:rFonts w:ascii="Aptos" w:hAnsi="Aptos" w:eastAsia="Aptos" w:cs="Aptos"/>
          <w:color w:val="000000" w:themeColor="text1"/>
        </w:rPr>
        <w:t xml:space="preserve"> it</w:t>
      </w:r>
      <w:r w:rsidRPr="4FEC2770" w:rsidR="4620308C">
        <w:rPr>
          <w:rFonts w:ascii="Aptos" w:hAnsi="Aptos" w:eastAsia="Aptos" w:cs="Aptos"/>
          <w:color w:val="000000" w:themeColor="text1"/>
        </w:rPr>
        <w:t xml:space="preserve"> to a satisfying conclusion.</w:t>
      </w:r>
      <w:commentRangeStart w:id="12"/>
      <w:commentRangeEnd w:id="12"/>
      <w:r>
        <w:rPr>
          <w:rStyle w:val="CommentReference"/>
        </w:rPr>
        <w:commentReference w:id="12"/>
      </w:r>
    </w:p>
    <w:p w:rsidR="79B16D0B" w:rsidP="0D6046BF" w:rsidRDefault="79B16D0B" w14:paraId="3649B3C0" w14:textId="6AA617D5">
      <w:pPr>
        <w:pStyle w:val="Heading2"/>
        <w:spacing w:before="360"/>
        <w:rPr>
          <w:rFonts w:ascii="Aptos" w:hAnsi="Aptos" w:eastAsia="Aptos" w:cs="Aptos"/>
          <w:b/>
          <w:bCs/>
          <w:i/>
          <w:iCs/>
          <w:color w:val="000000" w:themeColor="text1"/>
          <w:sz w:val="28"/>
          <w:szCs w:val="28"/>
          <w:lang w:val="en-GB"/>
        </w:rPr>
      </w:pPr>
      <w:r w:rsidRPr="0D6046BF">
        <w:rPr>
          <w:rFonts w:ascii="Aptos" w:hAnsi="Aptos" w:eastAsia="Aptos" w:cs="Aptos"/>
          <w:b/>
          <w:bCs/>
          <w:i/>
          <w:iCs/>
          <w:color w:val="000000" w:themeColor="text1"/>
          <w:sz w:val="28"/>
          <w:szCs w:val="28"/>
        </w:rPr>
        <w:t>Minor Movements</w:t>
      </w:r>
    </w:p>
    <w:p w:rsidR="07CEBE23" w:rsidP="344C7305" w:rsidRDefault="4E86C9DC" w14:paraId="3912C631" w14:textId="5A41A62F">
      <w:pPr>
        <w:ind w:firstLine="720"/>
        <w:rPr>
          <w:rFonts w:ascii="Aptos" w:hAnsi="Aptos" w:eastAsia="Aptos" w:cs="Aptos"/>
          <w:color w:val="000000" w:themeColor="text1"/>
          <w:lang w:val="en-GB"/>
        </w:rPr>
      </w:pPr>
      <w:commentRangeStart w:id="13"/>
      <w:commentRangeStart w:id="14"/>
      <w:r w:rsidRPr="344C7305" w:rsidR="4E86C9DC">
        <w:rPr>
          <w:rFonts w:ascii="Aptos" w:hAnsi="Aptos" w:eastAsia="Aptos" w:cs="Aptos"/>
          <w:color w:val="000000" w:themeColor="text1"/>
          <w:lang w:val="en-GB"/>
        </w:rPr>
        <w:t>E</w:t>
      </w:r>
      <w:r w:rsidRPr="344C7305" w:rsidR="1CF9C80B">
        <w:rPr>
          <w:rFonts w:ascii="Aptos" w:hAnsi="Aptos" w:eastAsia="Aptos" w:cs="Aptos"/>
          <w:color w:val="000000" w:themeColor="text1"/>
          <w:lang w:val="en-GB"/>
        </w:rPr>
        <w:t>very</w:t>
      </w:r>
      <w:commentRangeEnd w:id="13"/>
      <w:r w:rsidR="07CEBE23">
        <w:rPr>
          <w:rStyle w:val="CommentReference"/>
        </w:rPr>
        <w:commentReference w:id="13"/>
      </w:r>
      <w:r w:rsidRPr="344C7305" w:rsidR="1CF9C80B">
        <w:rPr>
          <w:rFonts w:ascii="Aptos" w:hAnsi="Aptos" w:eastAsia="Aptos" w:cs="Aptos"/>
          <w:color w:val="000000" w:themeColor="text1"/>
          <w:lang w:val="en-GB"/>
        </w:rPr>
        <w:t xml:space="preserve"> movement has the potential </w:t>
      </w:r>
      <w:r w:rsidRPr="344C7305" w:rsidR="23CBA1ED">
        <w:rPr>
          <w:rFonts w:ascii="Aptos" w:hAnsi="Aptos" w:eastAsia="Aptos" w:cs="Aptos"/>
          <w:color w:val="000000" w:themeColor="text1"/>
          <w:lang w:val="en-GB"/>
        </w:rPr>
        <w:t>further the</w:t>
      </w:r>
      <w:r w:rsidRPr="344C7305" w:rsidR="1CF9C80B">
        <w:rPr>
          <w:rFonts w:ascii="Aptos" w:hAnsi="Aptos" w:eastAsia="Aptos" w:cs="Aptos"/>
          <w:color w:val="000000" w:themeColor="text1"/>
          <w:lang w:val="en-GB"/>
        </w:rPr>
        <w:t xml:space="preserve"> story. If used correctly the slightest flicker of expression can c</w:t>
      </w:r>
      <w:r w:rsidRPr="344C7305" w:rsidR="62BC6291">
        <w:rPr>
          <w:rFonts w:ascii="Aptos" w:hAnsi="Aptos" w:eastAsia="Aptos" w:cs="Aptos"/>
          <w:color w:val="000000" w:themeColor="text1"/>
          <w:lang w:val="en-GB"/>
        </w:rPr>
        <w:t xml:space="preserve">ompletely alter the </w:t>
      </w:r>
      <w:r w:rsidRPr="344C7305" w:rsidR="122FF469">
        <w:rPr>
          <w:rFonts w:ascii="Aptos" w:hAnsi="Aptos" w:eastAsia="Aptos" w:cs="Aptos"/>
          <w:color w:val="000000" w:themeColor="text1"/>
          <w:lang w:val="en-GB"/>
        </w:rPr>
        <w:t>emotional context of a scene.</w:t>
      </w:r>
      <w:r w:rsidRPr="344C7305" w:rsidR="31266073">
        <w:rPr>
          <w:rFonts w:ascii="Aptos" w:hAnsi="Aptos" w:eastAsia="Aptos" w:cs="Aptos"/>
          <w:color w:val="000000" w:themeColor="text1"/>
          <w:lang w:val="en-GB"/>
        </w:rPr>
        <w:t xml:space="preserve"> The use of smaller movements, when layered together can reveal more about a character than just dialogue alone.</w:t>
      </w:r>
      <w:r w:rsidRPr="344C7305" w:rsidR="122FF469">
        <w:rPr>
          <w:rFonts w:ascii="Aptos" w:hAnsi="Aptos" w:eastAsia="Aptos" w:cs="Aptos"/>
          <w:color w:val="000000" w:themeColor="text1"/>
          <w:lang w:val="en-GB"/>
        </w:rPr>
        <w:t xml:space="preserve"> </w:t>
      </w:r>
      <w:r w:rsidRPr="344C7305" w:rsidR="45DA7E63">
        <w:rPr>
          <w:rFonts w:ascii="Aptos" w:hAnsi="Aptos" w:eastAsia="Aptos" w:cs="Aptos"/>
          <w:color w:val="000000" w:themeColor="text1"/>
          <w:lang w:val="en-GB"/>
        </w:rPr>
        <w:t xml:space="preserve">As </w:t>
      </w:r>
      <w:proofErr w:type="spellStart"/>
      <w:r w:rsidRPr="344C7305" w:rsidR="45DA7E63">
        <w:rPr/>
        <w:t>Buraa</w:t>
      </w:r>
      <w:proofErr w:type="spellEnd"/>
      <w:r w:rsidRPr="344C7305" w:rsidR="45DA7E63">
        <w:rPr>
          <w:rFonts w:ascii="Aptos" w:hAnsi="Aptos" w:eastAsia="Aptos" w:cs="Aptos"/>
          <w:color w:val="000000" w:themeColor="text1"/>
          <w:lang w:val="en-GB"/>
        </w:rPr>
        <w:t xml:space="preserve"> explains in their book discussing </w:t>
      </w:r>
      <w:r w:rsidRPr="344C7305" w:rsidR="67E68837">
        <w:rPr>
          <w:rFonts w:ascii="Aptos" w:hAnsi="Aptos" w:eastAsia="Aptos" w:cs="Aptos"/>
          <w:color w:val="000000" w:themeColor="text1"/>
          <w:lang w:val="en-GB"/>
        </w:rPr>
        <w:t>theatre</w:t>
      </w:r>
      <w:r w:rsidRPr="344C7305" w:rsidR="45DA7E63">
        <w:rPr>
          <w:rFonts w:ascii="Aptos" w:hAnsi="Aptos" w:eastAsia="Aptos" w:cs="Aptos"/>
          <w:color w:val="000000" w:themeColor="text1"/>
          <w:lang w:val="en-GB"/>
        </w:rPr>
        <w:t xml:space="preserve"> performance, </w:t>
      </w:r>
      <w:r w:rsidRPr="344C7305" w:rsidR="3BEF0179">
        <w:rPr>
          <w:rFonts w:ascii="Aptos" w:hAnsi="Aptos" w:eastAsia="Aptos" w:cs="Aptos"/>
          <w:color w:val="000000" w:themeColor="text1"/>
          <w:lang w:val="en-GB"/>
        </w:rPr>
        <w:t xml:space="preserve">“The language of the body and the gestures that are used such as pauses and silences are </w:t>
      </w:r>
      <w:r w:rsidRPr="344C7305" w:rsidR="5E79D168">
        <w:rPr>
          <w:rFonts w:ascii="Aptos" w:hAnsi="Aptos" w:eastAsia="Aptos" w:cs="Aptos"/>
          <w:color w:val="000000" w:themeColor="text1"/>
          <w:lang w:val="en-GB"/>
        </w:rPr>
        <w:t>not only</w:t>
      </w:r>
      <w:r w:rsidRPr="344C7305" w:rsidR="3BEF0179">
        <w:rPr>
          <w:rFonts w:ascii="Aptos" w:hAnsi="Aptos" w:eastAsia="Aptos" w:cs="Aptos"/>
          <w:color w:val="000000" w:themeColor="text1"/>
          <w:lang w:val="en-GB"/>
        </w:rPr>
        <w:t xml:space="preserve"> in the </w:t>
      </w:r>
      <w:r w:rsidRPr="344C7305" w:rsidR="65B16B2F">
        <w:rPr>
          <w:rFonts w:ascii="Aptos" w:hAnsi="Aptos" w:eastAsia="Aptos" w:cs="Aptos"/>
          <w:color w:val="000000" w:themeColor="text1"/>
          <w:lang w:val="en-GB"/>
        </w:rPr>
        <w:t>theatre</w:t>
      </w:r>
      <w:r w:rsidRPr="344C7305" w:rsidR="3BEF0179">
        <w:rPr>
          <w:rFonts w:ascii="Aptos" w:hAnsi="Aptos" w:eastAsia="Aptos" w:cs="Aptos"/>
          <w:color w:val="000000" w:themeColor="text1"/>
          <w:lang w:val="en-GB"/>
        </w:rPr>
        <w:t xml:space="preserve"> but also they are found in daily life and contain signs and evidence in </w:t>
      </w:r>
      <w:r w:rsidRPr="344C7305" w:rsidR="3E1A5246">
        <w:rPr>
          <w:rFonts w:ascii="Aptos" w:hAnsi="Aptos" w:eastAsia="Aptos" w:cs="Aptos"/>
          <w:color w:val="000000" w:themeColor="text1"/>
          <w:lang w:val="en-GB"/>
        </w:rPr>
        <w:t>which there</w:t>
      </w:r>
      <w:r w:rsidRPr="344C7305" w:rsidR="3BEF0179">
        <w:rPr>
          <w:rFonts w:ascii="Aptos" w:hAnsi="Aptos" w:eastAsia="Aptos" w:cs="Aptos"/>
          <w:color w:val="000000" w:themeColor="text1"/>
          <w:lang w:val="en-GB"/>
        </w:rPr>
        <w:t xml:space="preserve"> are several expressions and interpretations. Therefore, the body language always </w:t>
      </w:r>
      <w:r w:rsidRPr="344C7305" w:rsidR="22E0DE6A">
        <w:rPr>
          <w:rFonts w:ascii="Aptos" w:hAnsi="Aptos" w:eastAsia="Aptos" w:cs="Aptos"/>
          <w:color w:val="000000" w:themeColor="text1"/>
          <w:lang w:val="en-GB"/>
        </w:rPr>
        <w:t>exceeds the</w:t>
      </w:r>
      <w:r w:rsidRPr="344C7305" w:rsidR="3BEF0179">
        <w:rPr>
          <w:rFonts w:ascii="Aptos" w:hAnsi="Aptos" w:eastAsia="Aptos" w:cs="Aptos"/>
          <w:color w:val="000000" w:themeColor="text1"/>
          <w:lang w:val="en-GB"/>
        </w:rPr>
        <w:t xml:space="preserve"> meaning.”</w:t>
      </w:r>
      <w:r w:rsidRPr="344C7305" w:rsidR="07CEBE23">
        <w:rPr>
          <w:rStyle w:val="FootnoteReference"/>
          <w:rFonts w:ascii="Aptos" w:hAnsi="Aptos" w:eastAsia="Aptos" w:cs="Aptos"/>
          <w:color w:val="000000" w:themeColor="text1"/>
          <w:lang w:val="en-GB"/>
        </w:rPr>
        <w:footnoteReference w:id="34"/>
      </w:r>
      <w:r w:rsidRPr="344C7305" w:rsidR="3BEF0179">
        <w:rPr>
          <w:rFonts w:ascii="Aptos" w:hAnsi="Aptos" w:eastAsia="Aptos" w:cs="Aptos"/>
          <w:color w:val="000000" w:themeColor="text1"/>
          <w:lang w:val="en-GB"/>
        </w:rPr>
        <w:t xml:space="preserve"> </w:t>
      </w:r>
      <w:r w:rsidRPr="344C7305" w:rsidR="122FF469">
        <w:rPr>
          <w:rFonts w:ascii="Aptos" w:hAnsi="Aptos" w:eastAsia="Aptos" w:cs="Aptos"/>
          <w:color w:val="000000" w:themeColor="text1"/>
          <w:lang w:val="en-GB"/>
        </w:rPr>
        <w:t xml:space="preserve">Bryan Cranston shows this skill in his performance in </w:t>
      </w:r>
      <w:r w:rsidRPr="344C7305" w:rsidR="02F032C9">
        <w:rPr>
          <w:rFonts w:ascii="Aptos" w:hAnsi="Aptos" w:eastAsia="Aptos" w:cs="Aptos"/>
          <w:color w:val="000000" w:themeColor="text1"/>
          <w:lang w:val="en-GB"/>
        </w:rPr>
        <w:t xml:space="preserve">the episode </w:t>
      </w:r>
      <w:r w:rsidRPr="607BFC58" w:rsidR="122FF469">
        <w:rPr>
          <w:rFonts w:ascii="Aptos" w:hAnsi="Aptos" w:eastAsia="Aptos" w:cs="Aptos"/>
          <w:i w:val="1"/>
          <w:iCs w:val="1"/>
          <w:color w:val="000000" w:themeColor="text1"/>
          <w:lang w:val="en-GB"/>
        </w:rPr>
        <w:t>Phoenix</w:t>
      </w:r>
      <w:r w:rsidRPr="344C7305" w:rsidR="122FF469">
        <w:rPr>
          <w:rFonts w:ascii="Aptos" w:hAnsi="Aptos" w:eastAsia="Aptos" w:cs="Aptos"/>
          <w:color w:val="000000" w:themeColor="text1"/>
          <w:lang w:val="en-GB"/>
        </w:rPr>
        <w:t xml:space="preserve">. </w:t>
      </w:r>
      <w:commentRangeEnd w:id="14"/>
      <w:r w:rsidR="07CEBE23">
        <w:rPr>
          <w:rStyle w:val="CommentReference"/>
        </w:rPr>
        <w:commentReference w:id="14"/>
      </w:r>
      <w:r w:rsidR="07CEBE23">
        <w:tab/>
      </w:r>
    </w:p>
    <w:p w:rsidR="07CEBE23" w:rsidP="344C7305" w:rsidRDefault="414BEA7E" w14:paraId="184B8016" w14:textId="463B9620">
      <w:pPr>
        <w:ind w:firstLine="720"/>
        <w:rPr>
          <w:rFonts w:ascii="Aptos" w:hAnsi="Aptos" w:eastAsia="Aptos" w:cs="Aptos"/>
          <w:color w:val="000000" w:themeColor="text1"/>
          <w:lang w:val="en-GB"/>
        </w:rPr>
      </w:pPr>
      <w:r w:rsidRPr="3D330D80">
        <w:rPr>
          <w:rFonts w:ascii="Aptos" w:hAnsi="Aptos" w:eastAsia="Aptos" w:cs="Aptos"/>
          <w:color w:val="000000" w:themeColor="text1"/>
          <w:lang w:val="en-GB"/>
        </w:rPr>
        <w:lastRenderedPageBreak/>
        <w:t xml:space="preserve">This scene focuses on Walt attempting to confront Jesse. </w:t>
      </w:r>
      <w:r w:rsidRPr="3D330D80" w:rsidR="1CE34C3C">
        <w:rPr>
          <w:rFonts w:ascii="Aptos" w:hAnsi="Aptos" w:eastAsia="Aptos" w:cs="Aptos"/>
          <w:color w:val="000000" w:themeColor="text1"/>
          <w:lang w:val="en-GB"/>
        </w:rPr>
        <w:t xml:space="preserve">Their dynamic has changed because Jesse has </w:t>
      </w:r>
      <w:r w:rsidRPr="0117B187" w:rsidR="52E7BC5D">
        <w:rPr>
          <w:rFonts w:ascii="Aptos" w:hAnsi="Aptos" w:eastAsia="Aptos" w:cs="Aptos"/>
          <w:color w:val="000000" w:themeColor="text1"/>
          <w:lang w:val="en-GB"/>
        </w:rPr>
        <w:t xml:space="preserve">now </w:t>
      </w:r>
      <w:r w:rsidRPr="3D330D80" w:rsidR="276B5CBF">
        <w:rPr>
          <w:rFonts w:ascii="Aptos" w:hAnsi="Aptos" w:eastAsia="Aptos" w:cs="Aptos"/>
          <w:color w:val="000000" w:themeColor="text1"/>
          <w:lang w:val="en-GB"/>
        </w:rPr>
        <w:t>begun</w:t>
      </w:r>
      <w:r w:rsidRPr="3D330D80" w:rsidR="1CE34C3C">
        <w:rPr>
          <w:rFonts w:ascii="Aptos" w:hAnsi="Aptos" w:eastAsia="Aptos" w:cs="Aptos"/>
          <w:color w:val="000000" w:themeColor="text1"/>
          <w:lang w:val="en-GB"/>
        </w:rPr>
        <w:t xml:space="preserve"> dating Jane</w:t>
      </w:r>
      <w:r w:rsidRPr="0117B187" w:rsidR="56C0065B">
        <w:rPr>
          <w:rFonts w:ascii="Aptos" w:hAnsi="Aptos" w:eastAsia="Aptos" w:cs="Aptos"/>
          <w:color w:val="000000" w:themeColor="text1"/>
          <w:lang w:val="en-GB"/>
        </w:rPr>
        <w:t xml:space="preserve">. She </w:t>
      </w:r>
      <w:r w:rsidRPr="3D330D80" w:rsidR="594C15EC">
        <w:rPr>
          <w:rFonts w:ascii="Aptos" w:hAnsi="Aptos" w:eastAsia="Aptos" w:cs="Aptos"/>
          <w:color w:val="000000" w:themeColor="text1"/>
          <w:lang w:val="en-GB"/>
        </w:rPr>
        <w:t>is a recovering addict</w:t>
      </w:r>
      <w:r w:rsidRPr="3D330D80" w:rsidDel="594C15EC" w:rsidR="0D6046BF">
        <w:rPr>
          <w:rFonts w:ascii="Aptos" w:hAnsi="Aptos" w:eastAsia="Aptos" w:cs="Aptos"/>
          <w:color w:val="000000" w:themeColor="text1"/>
          <w:lang w:val="en-GB"/>
        </w:rPr>
        <w:t xml:space="preserve"> </w:t>
      </w:r>
      <w:r w:rsidRPr="3D330D80" w:rsidR="594C15EC">
        <w:rPr>
          <w:rFonts w:ascii="Aptos" w:hAnsi="Aptos" w:eastAsia="Aptos" w:cs="Aptos"/>
          <w:color w:val="000000" w:themeColor="text1"/>
          <w:lang w:val="en-GB"/>
        </w:rPr>
        <w:t xml:space="preserve">but </w:t>
      </w:r>
      <w:r w:rsidRPr="3D330D80" w:rsidR="79CFCCF4">
        <w:rPr>
          <w:rFonts w:ascii="Aptos" w:hAnsi="Aptos" w:eastAsia="Aptos" w:cs="Aptos"/>
          <w:color w:val="000000" w:themeColor="text1"/>
          <w:lang w:val="en-GB"/>
        </w:rPr>
        <w:t xml:space="preserve">when she meets </w:t>
      </w:r>
      <w:r w:rsidRPr="3D330D80" w:rsidR="594C15EC">
        <w:rPr>
          <w:rFonts w:ascii="Aptos" w:hAnsi="Aptos" w:eastAsia="Aptos" w:cs="Aptos"/>
          <w:color w:val="000000" w:themeColor="text1"/>
          <w:lang w:val="en-GB"/>
        </w:rPr>
        <w:t>with Jesse</w:t>
      </w:r>
      <w:r w:rsidRPr="3D330D80" w:rsidR="44E2A2D3">
        <w:rPr>
          <w:rFonts w:ascii="Aptos" w:hAnsi="Aptos" w:eastAsia="Aptos" w:cs="Aptos"/>
          <w:color w:val="000000" w:themeColor="text1"/>
          <w:lang w:val="en-GB"/>
        </w:rPr>
        <w:t>,</w:t>
      </w:r>
      <w:r w:rsidRPr="3D330D80" w:rsidDel="594C15EC" w:rsidR="0D6046BF">
        <w:rPr>
          <w:rFonts w:ascii="Aptos" w:hAnsi="Aptos" w:eastAsia="Aptos" w:cs="Aptos"/>
          <w:color w:val="000000" w:themeColor="text1"/>
          <w:lang w:val="en-GB"/>
        </w:rPr>
        <w:t xml:space="preserve"> </w:t>
      </w:r>
      <w:r w:rsidRPr="3D330D80" w:rsidR="594C15EC">
        <w:rPr>
          <w:rFonts w:ascii="Aptos" w:hAnsi="Aptos" w:eastAsia="Aptos" w:cs="Aptos"/>
          <w:color w:val="000000" w:themeColor="text1"/>
          <w:lang w:val="en-GB"/>
        </w:rPr>
        <w:t>they both relapse</w:t>
      </w:r>
      <w:r w:rsidRPr="3D330D80" w:rsidR="6996FC17">
        <w:rPr>
          <w:rFonts w:ascii="Aptos" w:hAnsi="Aptos" w:eastAsia="Aptos" w:cs="Aptos"/>
          <w:color w:val="000000" w:themeColor="text1"/>
          <w:lang w:val="en-GB"/>
        </w:rPr>
        <w:t xml:space="preserve">. </w:t>
      </w:r>
      <w:r w:rsidRPr="3D330D80" w:rsidR="7CEB3B67">
        <w:rPr>
          <w:rFonts w:ascii="Aptos" w:hAnsi="Aptos" w:eastAsia="Aptos" w:cs="Aptos"/>
          <w:color w:val="000000" w:themeColor="text1"/>
          <w:lang w:val="en-GB"/>
        </w:rPr>
        <w:t>S</w:t>
      </w:r>
      <w:r w:rsidRPr="3D330D80" w:rsidR="6996FC17">
        <w:rPr>
          <w:rFonts w:ascii="Aptos" w:hAnsi="Aptos" w:eastAsia="Aptos" w:cs="Aptos"/>
          <w:color w:val="000000" w:themeColor="text1"/>
          <w:lang w:val="en-GB"/>
        </w:rPr>
        <w:t>he has created a divide</w:t>
      </w:r>
      <w:r w:rsidRPr="3D330D80" w:rsidR="0299F209">
        <w:rPr>
          <w:rFonts w:ascii="Aptos" w:hAnsi="Aptos" w:eastAsia="Aptos" w:cs="Aptos"/>
          <w:color w:val="000000" w:themeColor="text1"/>
          <w:lang w:val="en-GB"/>
        </w:rPr>
        <w:t>.</w:t>
      </w:r>
      <w:r w:rsidRPr="3D330D80" w:rsidDel="6996FC17" w:rsidR="0D6046BF">
        <w:rPr>
          <w:rFonts w:ascii="Aptos" w:hAnsi="Aptos" w:eastAsia="Aptos" w:cs="Aptos"/>
          <w:color w:val="000000" w:themeColor="text1"/>
          <w:lang w:val="en-GB"/>
        </w:rPr>
        <w:t xml:space="preserve"> </w:t>
      </w:r>
      <w:r w:rsidRPr="3D330D80" w:rsidR="52A9410B">
        <w:rPr>
          <w:rFonts w:ascii="Aptos" w:hAnsi="Aptos" w:eastAsia="Aptos" w:cs="Aptos"/>
          <w:color w:val="000000" w:themeColor="text1"/>
          <w:lang w:val="en-GB"/>
        </w:rPr>
        <w:t>Walt blames her for getting Jesse on heroin, and she wants to get Jesse away from Walt and his life of crime</w:t>
      </w:r>
      <w:r w:rsidRPr="0117B187" w:rsidR="3C36D7FC">
        <w:rPr>
          <w:rFonts w:ascii="Aptos" w:hAnsi="Aptos" w:eastAsia="Aptos" w:cs="Aptos"/>
          <w:color w:val="000000" w:themeColor="text1"/>
          <w:lang w:val="en-GB"/>
        </w:rPr>
        <w:t>.</w:t>
      </w:r>
      <w:r w:rsidRPr="0117B187" w:rsidR="65D0856F">
        <w:rPr>
          <w:rFonts w:ascii="Aptos" w:hAnsi="Aptos" w:eastAsia="Aptos" w:cs="Aptos"/>
          <w:color w:val="000000" w:themeColor="text1"/>
          <w:lang w:val="en-GB"/>
        </w:rPr>
        <w:t xml:space="preserve"> </w:t>
      </w:r>
      <w:r w:rsidRPr="0117B187" w:rsidR="09D9CB8A">
        <w:rPr>
          <w:rFonts w:ascii="Aptos" w:hAnsi="Aptos" w:eastAsia="Aptos" w:cs="Aptos"/>
          <w:color w:val="000000" w:themeColor="text1"/>
          <w:lang w:val="en-GB"/>
        </w:rPr>
        <w:t>S</w:t>
      </w:r>
      <w:r w:rsidRPr="0117B187" w:rsidR="65D0856F">
        <w:rPr>
          <w:rFonts w:ascii="Aptos" w:hAnsi="Aptos" w:eastAsia="Aptos" w:cs="Aptos"/>
          <w:color w:val="000000" w:themeColor="text1"/>
          <w:lang w:val="en-GB"/>
        </w:rPr>
        <w:t>o t</w:t>
      </w:r>
      <w:r w:rsidRPr="0117B187" w:rsidR="28DFA4D7">
        <w:rPr>
          <w:rFonts w:ascii="Aptos" w:hAnsi="Aptos" w:eastAsia="Aptos" w:cs="Aptos"/>
          <w:color w:val="000000" w:themeColor="text1"/>
          <w:lang w:val="en-GB"/>
        </w:rPr>
        <w:t>hey</w:t>
      </w:r>
      <w:r w:rsidRPr="3D330D80" w:rsidR="52A9410B">
        <w:rPr>
          <w:rFonts w:ascii="Aptos" w:hAnsi="Aptos" w:eastAsia="Aptos" w:cs="Aptos"/>
          <w:color w:val="000000" w:themeColor="text1"/>
          <w:lang w:val="en-GB"/>
        </w:rPr>
        <w:t xml:space="preserve"> can leave ever</w:t>
      </w:r>
      <w:r w:rsidRPr="3D330D80" w:rsidR="67D31143">
        <w:rPr>
          <w:rFonts w:ascii="Aptos" w:hAnsi="Aptos" w:eastAsia="Aptos" w:cs="Aptos"/>
          <w:color w:val="000000" w:themeColor="text1"/>
          <w:lang w:val="en-GB"/>
        </w:rPr>
        <w:t xml:space="preserve">ything behind and start a new life. Jane blackmails Walt </w:t>
      </w:r>
      <w:r w:rsidRPr="3D330D80" w:rsidR="2347760F">
        <w:rPr>
          <w:rFonts w:ascii="Aptos" w:hAnsi="Aptos" w:eastAsia="Aptos" w:cs="Aptos"/>
          <w:color w:val="000000" w:themeColor="text1"/>
          <w:lang w:val="en-GB"/>
        </w:rPr>
        <w:t>to</w:t>
      </w:r>
      <w:r w:rsidRPr="3D330D80" w:rsidR="67D31143">
        <w:rPr>
          <w:rFonts w:ascii="Aptos" w:hAnsi="Aptos" w:eastAsia="Aptos" w:cs="Aptos"/>
          <w:color w:val="000000" w:themeColor="text1"/>
          <w:lang w:val="en-GB"/>
        </w:rPr>
        <w:t xml:space="preserve"> get their share of the drug money</w:t>
      </w:r>
      <w:r w:rsidRPr="3D330D80" w:rsidR="07CEBE23">
        <w:rPr>
          <w:rFonts w:ascii="Aptos" w:hAnsi="Aptos" w:eastAsia="Aptos" w:cs="Aptos"/>
          <w:color w:val="000000" w:themeColor="text1"/>
          <w:lang w:val="en-GB"/>
        </w:rPr>
        <w:t>, but Walt returns to the apartment at night to try and reconcile with Jesse.</w:t>
      </w:r>
      <w:r w:rsidRPr="0117B187" w:rsidR="743E0DE1">
        <w:rPr>
          <w:rFonts w:ascii="Aptos" w:hAnsi="Aptos" w:eastAsia="Aptos" w:cs="Aptos"/>
          <w:color w:val="000000" w:themeColor="text1"/>
          <w:lang w:val="en-GB"/>
        </w:rPr>
        <w:t xml:space="preserve"> </w:t>
      </w:r>
      <w:r w:rsidRPr="3D330D80" w:rsidR="07CEBE23">
        <w:rPr>
          <w:rFonts w:ascii="Aptos" w:hAnsi="Aptos" w:eastAsia="Aptos" w:cs="Aptos"/>
          <w:color w:val="000000" w:themeColor="text1"/>
          <w:lang w:val="en-GB"/>
        </w:rPr>
        <w:t xml:space="preserve">Walter makes his way in through the back door of the apartment directly to where Jesse and Jane are asleep. He sees the needles on the bedside table, further </w:t>
      </w:r>
      <w:r w:rsidRPr="0117B187" w:rsidR="1643321D">
        <w:rPr>
          <w:rFonts w:ascii="Aptos" w:hAnsi="Aptos" w:eastAsia="Aptos" w:cs="Aptos"/>
          <w:color w:val="000000" w:themeColor="text1"/>
          <w:lang w:val="en-GB"/>
        </w:rPr>
        <w:t>confirming</w:t>
      </w:r>
      <w:r w:rsidRPr="3D330D80" w:rsidDel="07CEBE23" w:rsidR="07CEBE23">
        <w:rPr>
          <w:rFonts w:ascii="Aptos" w:hAnsi="Aptos" w:eastAsia="Aptos" w:cs="Aptos"/>
          <w:color w:val="000000" w:themeColor="text1"/>
          <w:lang w:val="en-GB"/>
        </w:rPr>
        <w:t xml:space="preserve"> </w:t>
      </w:r>
      <w:commentRangeStart w:id="15"/>
      <w:commentRangeStart w:id="16"/>
      <w:r w:rsidRPr="3D330D80" w:rsidR="07CEBE23">
        <w:rPr>
          <w:rFonts w:ascii="Aptos" w:hAnsi="Aptos" w:eastAsia="Aptos" w:cs="Aptos"/>
          <w:color w:val="000000" w:themeColor="text1"/>
          <w:lang w:val="en-GB"/>
        </w:rPr>
        <w:t>Jesse</w:t>
      </w:r>
      <w:r w:rsidRPr="3D330D80" w:rsidR="624497C1">
        <w:rPr>
          <w:rFonts w:ascii="Aptos" w:hAnsi="Aptos" w:eastAsia="Aptos" w:cs="Aptos"/>
          <w:color w:val="000000" w:themeColor="text1"/>
          <w:lang w:val="en-GB"/>
        </w:rPr>
        <w:t>’s</w:t>
      </w:r>
      <w:commentRangeEnd w:id="15"/>
      <w:r w:rsidR="07CEBE23">
        <w:rPr>
          <w:rStyle w:val="CommentReference"/>
        </w:rPr>
        <w:commentReference w:id="15"/>
      </w:r>
      <w:commentRangeEnd w:id="16"/>
      <w:r w:rsidR="07CEBE23">
        <w:rPr>
          <w:rStyle w:val="CommentReference"/>
        </w:rPr>
        <w:commentReference w:id="16"/>
      </w:r>
      <w:r w:rsidRPr="3D330D80" w:rsidR="624497C1">
        <w:rPr>
          <w:rFonts w:ascii="Aptos" w:hAnsi="Aptos" w:eastAsia="Aptos" w:cs="Aptos"/>
          <w:color w:val="000000" w:themeColor="text1"/>
          <w:lang w:val="en-GB"/>
        </w:rPr>
        <w:t xml:space="preserve"> addiction and making Jane even more of an enemy to Walt. He tries to stir him out of sleep, but he is too intoxicated and won’t wake up</w:t>
      </w:r>
      <w:r w:rsidRPr="3D330D80" w:rsidR="3C182BBC">
        <w:rPr>
          <w:rFonts w:ascii="Aptos" w:hAnsi="Aptos" w:eastAsia="Aptos" w:cs="Aptos"/>
          <w:color w:val="000000" w:themeColor="text1"/>
          <w:lang w:val="en-GB"/>
        </w:rPr>
        <w:t xml:space="preserve">; however, this causes Jane to turn onto </w:t>
      </w:r>
      <w:commentRangeStart w:id="17"/>
      <w:r w:rsidRPr="3D330D80" w:rsidR="3C182BBC">
        <w:rPr>
          <w:rFonts w:ascii="Aptos" w:hAnsi="Aptos" w:eastAsia="Aptos" w:cs="Aptos"/>
          <w:color w:val="000000" w:themeColor="text1"/>
          <w:lang w:val="en-GB"/>
        </w:rPr>
        <w:t>her</w:t>
      </w:r>
      <w:commentRangeEnd w:id="17"/>
      <w:r w:rsidR="07CEBE23">
        <w:rPr>
          <w:rStyle w:val="CommentReference"/>
        </w:rPr>
        <w:commentReference w:id="17"/>
      </w:r>
      <w:r w:rsidRPr="3D330D80" w:rsidR="3C182BBC">
        <w:rPr>
          <w:rFonts w:ascii="Aptos" w:hAnsi="Aptos" w:eastAsia="Aptos" w:cs="Aptos"/>
          <w:color w:val="000000" w:themeColor="text1"/>
          <w:lang w:val="en-GB"/>
        </w:rPr>
        <w:t xml:space="preserve"> back. </w:t>
      </w:r>
      <w:r w:rsidRPr="3D330D80" w:rsidR="79E57FAE">
        <w:rPr>
          <w:rFonts w:ascii="Aptos" w:hAnsi="Aptos" w:eastAsia="Aptos" w:cs="Aptos"/>
          <w:color w:val="000000" w:themeColor="text1"/>
          <w:lang w:val="en-GB"/>
        </w:rPr>
        <w:t xml:space="preserve">Walter sits in </w:t>
      </w:r>
      <w:r w:rsidRPr="3D330D80" w:rsidR="2655D2DC">
        <w:rPr>
          <w:rFonts w:ascii="Aptos" w:hAnsi="Aptos" w:eastAsia="Aptos" w:cs="Aptos"/>
          <w:color w:val="000000" w:themeColor="text1"/>
          <w:lang w:val="en-GB"/>
        </w:rPr>
        <w:t>contemplation</w:t>
      </w:r>
      <w:r w:rsidRPr="0117B187" w:rsidR="1E0756D5">
        <w:rPr>
          <w:rFonts w:ascii="Aptos" w:hAnsi="Aptos" w:eastAsia="Aptos" w:cs="Aptos"/>
          <w:color w:val="000000" w:themeColor="text1"/>
          <w:lang w:val="en-GB"/>
        </w:rPr>
        <w:t>.</w:t>
      </w:r>
      <w:r w:rsidRPr="0117B187" w:rsidR="1D4D9CB1">
        <w:rPr>
          <w:rFonts w:ascii="Aptos" w:hAnsi="Aptos" w:eastAsia="Aptos" w:cs="Aptos"/>
          <w:color w:val="000000" w:themeColor="text1"/>
          <w:lang w:val="en-GB"/>
        </w:rPr>
        <w:t xml:space="preserve"> Th</w:t>
      </w:r>
      <w:r w:rsidRPr="0117B187" w:rsidR="79E57FAE">
        <w:rPr>
          <w:rFonts w:ascii="Aptos" w:hAnsi="Aptos" w:eastAsia="Aptos" w:cs="Aptos"/>
          <w:color w:val="000000" w:themeColor="text1"/>
          <w:lang w:val="en-GB"/>
        </w:rPr>
        <w:t>is</w:t>
      </w:r>
      <w:r w:rsidRPr="3D330D80" w:rsidR="79E57FAE">
        <w:rPr>
          <w:rFonts w:ascii="Aptos" w:hAnsi="Aptos" w:eastAsia="Aptos" w:cs="Aptos"/>
          <w:color w:val="000000" w:themeColor="text1"/>
          <w:lang w:val="en-GB"/>
        </w:rPr>
        <w:t xml:space="preserve"> drug problem is a serious threat to </w:t>
      </w:r>
      <w:r w:rsidRPr="0117B187" w:rsidR="4A26F947">
        <w:rPr>
          <w:rFonts w:ascii="Aptos" w:hAnsi="Aptos" w:eastAsia="Aptos" w:cs="Aptos"/>
          <w:color w:val="000000" w:themeColor="text1"/>
          <w:lang w:val="en-GB"/>
        </w:rPr>
        <w:t>his</w:t>
      </w:r>
      <w:r w:rsidRPr="3D330D80" w:rsidR="79E57FAE">
        <w:rPr>
          <w:rFonts w:ascii="Aptos" w:hAnsi="Aptos" w:eastAsia="Aptos" w:cs="Aptos"/>
          <w:color w:val="000000" w:themeColor="text1"/>
          <w:lang w:val="en-GB"/>
        </w:rPr>
        <w:t xml:space="preserve"> plans. </w:t>
      </w:r>
      <w:r w:rsidRPr="3D330D80" w:rsidR="37CFC650">
        <w:rPr>
          <w:rFonts w:ascii="Aptos" w:hAnsi="Aptos" w:eastAsia="Aptos" w:cs="Aptos"/>
          <w:color w:val="000000" w:themeColor="text1"/>
          <w:lang w:val="en-GB"/>
        </w:rPr>
        <w:t xml:space="preserve">Then </w:t>
      </w:r>
      <w:r w:rsidRPr="3D330D80" w:rsidR="0002A8C7">
        <w:rPr>
          <w:rFonts w:ascii="Aptos" w:hAnsi="Aptos" w:eastAsia="Aptos" w:cs="Aptos"/>
          <w:color w:val="000000" w:themeColor="text1"/>
          <w:lang w:val="en-GB"/>
        </w:rPr>
        <w:t>Jane begins to choke. Walt had not intended to roll her onto her back.</w:t>
      </w:r>
      <w:r w:rsidRPr="3D330D80" w:rsidR="284BD212">
        <w:rPr>
          <w:rFonts w:ascii="Aptos" w:hAnsi="Aptos" w:eastAsia="Aptos" w:cs="Aptos"/>
          <w:color w:val="000000" w:themeColor="text1"/>
          <w:lang w:val="en-GB"/>
        </w:rPr>
        <w:t xml:space="preserve"> </w:t>
      </w:r>
      <w:r w:rsidRPr="3D330D80" w:rsidR="58B6370C">
        <w:rPr>
          <w:rFonts w:ascii="Aptos" w:hAnsi="Aptos" w:eastAsia="Aptos" w:cs="Aptos"/>
          <w:color w:val="000000" w:themeColor="text1"/>
          <w:lang w:val="en-GB"/>
        </w:rPr>
        <w:t>He rushes to her side</w:t>
      </w:r>
      <w:r w:rsidRPr="3D330D80" w:rsidR="273015C2">
        <w:rPr>
          <w:rFonts w:ascii="Aptos" w:hAnsi="Aptos" w:eastAsia="Aptos" w:cs="Aptos"/>
          <w:color w:val="000000" w:themeColor="text1"/>
          <w:lang w:val="en-GB"/>
        </w:rPr>
        <w:t>,</w:t>
      </w:r>
      <w:r w:rsidRPr="3D330D80" w:rsidR="58B6370C">
        <w:rPr>
          <w:rFonts w:ascii="Aptos" w:hAnsi="Aptos" w:eastAsia="Aptos" w:cs="Aptos"/>
          <w:color w:val="000000" w:themeColor="text1"/>
          <w:lang w:val="en-GB"/>
        </w:rPr>
        <w:t xml:space="preserve"> </w:t>
      </w:r>
      <w:r w:rsidRPr="3D330D80" w:rsidR="32128C56">
        <w:rPr>
          <w:rFonts w:ascii="Aptos" w:hAnsi="Aptos" w:eastAsia="Aptos" w:cs="Aptos"/>
          <w:color w:val="000000" w:themeColor="text1"/>
          <w:lang w:val="en-GB"/>
        </w:rPr>
        <w:t>his arms outstretched to save her life. B</w:t>
      </w:r>
      <w:r w:rsidRPr="3D330D80" w:rsidR="58B6370C">
        <w:rPr>
          <w:rFonts w:ascii="Aptos" w:hAnsi="Aptos" w:eastAsia="Aptos" w:cs="Aptos"/>
          <w:color w:val="000000" w:themeColor="text1"/>
          <w:lang w:val="en-GB"/>
        </w:rPr>
        <w:t xml:space="preserve">ut stops himself. </w:t>
      </w:r>
      <w:r w:rsidRPr="3D330D80" w:rsidR="4F989FFE">
        <w:rPr>
          <w:rFonts w:ascii="Aptos" w:hAnsi="Aptos" w:eastAsia="Aptos" w:cs="Aptos"/>
          <w:color w:val="000000" w:themeColor="text1"/>
          <w:lang w:val="en-GB"/>
        </w:rPr>
        <w:t>If he lets nature take its course, his problem will be fixed.</w:t>
      </w:r>
    </w:p>
    <w:p w:rsidR="1A0FCDEB" w:rsidP="3D330D80" w:rsidRDefault="1A0FCDEB" w14:paraId="5BA49E9A" w14:textId="27AB7126">
      <w:pPr>
        <w:rPr>
          <w:rFonts w:ascii="Aptos" w:hAnsi="Aptos" w:eastAsia="Aptos" w:cs="Aptos"/>
          <w:color w:val="000000" w:themeColor="text1"/>
          <w:lang w:val="en-GB"/>
        </w:rPr>
      </w:pPr>
      <w:r w:rsidRPr="3D330D80">
        <w:rPr>
          <w:rFonts w:ascii="Aptos" w:hAnsi="Aptos" w:eastAsia="Aptos" w:cs="Aptos"/>
          <w:color w:val="000000" w:themeColor="text1"/>
          <w:lang w:val="en-GB"/>
        </w:rPr>
        <w:t xml:space="preserve">This thought shocks him. </w:t>
      </w:r>
      <w:r w:rsidRPr="4B54A8D7" w:rsidR="5BB15FAA">
        <w:rPr>
          <w:rFonts w:ascii="Aptos" w:hAnsi="Aptos" w:eastAsia="Aptos" w:cs="Aptos"/>
          <w:color w:val="000000" w:themeColor="text1"/>
          <w:lang w:val="en-GB"/>
        </w:rPr>
        <w:t xml:space="preserve">He freezes, taken off guard by his own brutal realisation. </w:t>
      </w:r>
      <w:r w:rsidRPr="3D330D80" w:rsidR="17F26699">
        <w:rPr>
          <w:rFonts w:ascii="Aptos" w:hAnsi="Aptos" w:eastAsia="Aptos" w:cs="Aptos"/>
          <w:color w:val="000000" w:themeColor="text1"/>
          <w:lang w:val="en-GB"/>
        </w:rPr>
        <w:t>His</w:t>
      </w:r>
      <w:r w:rsidRPr="3D330D80" w:rsidR="4F989FFE">
        <w:rPr>
          <w:rFonts w:ascii="Aptos" w:hAnsi="Aptos" w:eastAsia="Aptos" w:cs="Aptos"/>
          <w:color w:val="000000" w:themeColor="text1"/>
          <w:lang w:val="en-GB"/>
        </w:rPr>
        <w:t xml:space="preserve"> </w:t>
      </w:r>
      <w:r w:rsidRPr="3D330D80" w:rsidR="4EB77555">
        <w:rPr>
          <w:rFonts w:ascii="Aptos" w:hAnsi="Aptos" w:eastAsia="Aptos" w:cs="Aptos"/>
          <w:color w:val="000000" w:themeColor="text1"/>
          <w:lang w:val="en-GB"/>
        </w:rPr>
        <w:t>eyes move rapidly</w:t>
      </w:r>
      <w:r w:rsidRPr="3D330D80" w:rsidR="4F989FFE">
        <w:rPr>
          <w:rFonts w:ascii="Aptos" w:hAnsi="Aptos" w:eastAsia="Aptos" w:cs="Aptos"/>
          <w:color w:val="000000" w:themeColor="text1"/>
          <w:lang w:val="en-GB"/>
        </w:rPr>
        <w:t>, each glance around the room representing a different thought</w:t>
      </w:r>
      <w:r w:rsidRPr="4B54A8D7" w:rsidR="6130B27C">
        <w:rPr>
          <w:rFonts w:ascii="Aptos" w:hAnsi="Aptos" w:eastAsia="Aptos" w:cs="Aptos"/>
          <w:color w:val="000000" w:themeColor="text1"/>
          <w:lang w:val="en-GB"/>
        </w:rPr>
        <w:t xml:space="preserve">. We see Walt struggle with his own morality </w:t>
      </w:r>
      <w:r w:rsidRPr="3D330D80" w:rsidR="310F78A4">
        <w:rPr>
          <w:rFonts w:ascii="Aptos" w:hAnsi="Aptos" w:eastAsia="Aptos" w:cs="Aptos"/>
          <w:color w:val="000000" w:themeColor="text1"/>
          <w:lang w:val="en-GB"/>
        </w:rPr>
        <w:t xml:space="preserve">in </w:t>
      </w:r>
      <w:r w:rsidRPr="4B54A8D7" w:rsidR="6130B27C">
        <w:rPr>
          <w:rFonts w:ascii="Aptos" w:hAnsi="Aptos" w:eastAsia="Aptos" w:cs="Aptos"/>
          <w:color w:val="000000" w:themeColor="text1"/>
          <w:lang w:val="en-GB"/>
        </w:rPr>
        <w:t xml:space="preserve">this moment. It’s </w:t>
      </w:r>
      <w:r w:rsidRPr="3D330D80" w:rsidR="310F78A4">
        <w:rPr>
          <w:rFonts w:ascii="Aptos" w:hAnsi="Aptos" w:eastAsia="Aptos" w:cs="Aptos"/>
          <w:color w:val="000000" w:themeColor="text1"/>
          <w:lang w:val="en-GB"/>
        </w:rPr>
        <w:t xml:space="preserve">a </w:t>
      </w:r>
      <w:r w:rsidRPr="4B54A8D7" w:rsidR="6130B27C">
        <w:rPr>
          <w:rFonts w:ascii="Aptos" w:hAnsi="Aptos" w:eastAsia="Aptos" w:cs="Aptos"/>
          <w:color w:val="000000" w:themeColor="text1"/>
          <w:lang w:val="en-GB"/>
        </w:rPr>
        <w:t xml:space="preserve">painful moment to watch as all the while </w:t>
      </w:r>
      <w:r w:rsidRPr="4B54A8D7" w:rsidR="1B8CD35E">
        <w:rPr>
          <w:rFonts w:ascii="Aptos" w:hAnsi="Aptos" w:eastAsia="Aptos" w:cs="Aptos"/>
          <w:color w:val="000000" w:themeColor="text1"/>
          <w:lang w:val="en-GB"/>
        </w:rPr>
        <w:t xml:space="preserve">Jane continues to choke. </w:t>
      </w:r>
      <w:r w:rsidRPr="4B54A8D7" w:rsidR="5A588424">
        <w:rPr>
          <w:rFonts w:ascii="Aptos" w:hAnsi="Aptos" w:eastAsia="Aptos" w:cs="Aptos"/>
          <w:color w:val="000000" w:themeColor="text1"/>
          <w:lang w:val="en-GB"/>
        </w:rPr>
        <w:t>His humanity is in conflict.</w:t>
      </w:r>
      <w:r w:rsidRPr="4B54A8D7" w:rsidR="07AC7839">
        <w:rPr>
          <w:rFonts w:ascii="Aptos" w:hAnsi="Aptos" w:eastAsia="Aptos" w:cs="Aptos"/>
          <w:color w:val="000000" w:themeColor="text1"/>
          <w:lang w:val="en-GB"/>
        </w:rPr>
        <w:t xml:space="preserve"> </w:t>
      </w:r>
      <w:r w:rsidRPr="4B54A8D7" w:rsidR="310F78A4">
        <w:rPr>
          <w:rFonts w:ascii="Aptos" w:hAnsi="Aptos" w:eastAsia="Aptos" w:cs="Aptos"/>
          <w:color w:val="000000" w:themeColor="text1"/>
          <w:lang w:val="en-GB"/>
        </w:rPr>
        <w:t>He want</w:t>
      </w:r>
      <w:r w:rsidRPr="4B54A8D7" w:rsidR="11B3B792">
        <w:rPr>
          <w:rFonts w:ascii="Aptos" w:hAnsi="Aptos" w:eastAsia="Aptos" w:cs="Aptos"/>
          <w:color w:val="000000" w:themeColor="text1"/>
          <w:lang w:val="en-GB"/>
        </w:rPr>
        <w:t>s</w:t>
      </w:r>
      <w:r w:rsidRPr="3D330D80" w:rsidR="310F78A4">
        <w:rPr>
          <w:rFonts w:ascii="Aptos" w:hAnsi="Aptos" w:eastAsia="Aptos" w:cs="Aptos"/>
          <w:color w:val="000000" w:themeColor="text1"/>
          <w:lang w:val="en-GB"/>
        </w:rPr>
        <w:t xml:space="preserve"> to save her</w:t>
      </w:r>
      <w:r w:rsidRPr="4B54A8D7" w:rsidR="49A32D64">
        <w:rPr>
          <w:rFonts w:ascii="Aptos" w:hAnsi="Aptos" w:eastAsia="Aptos" w:cs="Aptos"/>
          <w:color w:val="000000" w:themeColor="text1"/>
          <w:lang w:val="en-GB"/>
        </w:rPr>
        <w:t>,</w:t>
      </w:r>
      <w:r w:rsidRPr="3D330D80" w:rsidR="310F78A4">
        <w:rPr>
          <w:rFonts w:ascii="Aptos" w:hAnsi="Aptos" w:eastAsia="Aptos" w:cs="Aptos"/>
          <w:color w:val="000000" w:themeColor="text1"/>
          <w:lang w:val="en-GB"/>
        </w:rPr>
        <w:t xml:space="preserve"> but he is fighting the cold realisation that this could be a solution</w:t>
      </w:r>
      <w:r w:rsidRPr="3D330D80" w:rsidR="54BEDAD3">
        <w:rPr>
          <w:rFonts w:ascii="Aptos" w:hAnsi="Aptos" w:eastAsia="Aptos" w:cs="Aptos"/>
          <w:color w:val="000000" w:themeColor="text1"/>
          <w:lang w:val="en-GB"/>
        </w:rPr>
        <w:t xml:space="preserve">. </w:t>
      </w:r>
      <w:r w:rsidRPr="3D330D80" w:rsidR="7533A4EA">
        <w:rPr>
          <w:rFonts w:ascii="Aptos" w:hAnsi="Aptos" w:eastAsia="Aptos" w:cs="Aptos"/>
          <w:color w:val="000000" w:themeColor="text1"/>
          <w:lang w:val="en-GB"/>
        </w:rPr>
        <w:t xml:space="preserve">He looks around the room as if searching for a sign, something to convince himself that shouldn’t let his girl die. </w:t>
      </w:r>
      <w:r w:rsidRPr="3D330D80" w:rsidR="54BEDAD3">
        <w:rPr>
          <w:rFonts w:ascii="Aptos" w:hAnsi="Aptos" w:eastAsia="Aptos" w:cs="Aptos"/>
          <w:color w:val="000000" w:themeColor="text1"/>
          <w:lang w:val="en-GB"/>
        </w:rPr>
        <w:t xml:space="preserve">His gaze </w:t>
      </w:r>
      <w:r w:rsidRPr="3D330D80" w:rsidR="1B427AB9">
        <w:rPr>
          <w:rFonts w:ascii="Aptos" w:hAnsi="Aptos" w:eastAsia="Aptos" w:cs="Aptos"/>
          <w:color w:val="000000" w:themeColor="text1"/>
          <w:lang w:val="en-GB"/>
        </w:rPr>
        <w:t xml:space="preserve">shifts slowly, it </w:t>
      </w:r>
      <w:r w:rsidRPr="3D330D80" w:rsidR="54BEDAD3">
        <w:rPr>
          <w:rFonts w:ascii="Aptos" w:hAnsi="Aptos" w:eastAsia="Aptos" w:cs="Aptos"/>
          <w:color w:val="000000" w:themeColor="text1"/>
          <w:lang w:val="en-GB"/>
        </w:rPr>
        <w:t xml:space="preserve">is now fully fixed onto Jane, he has made up his mind. </w:t>
      </w:r>
      <w:r w:rsidRPr="4B54A8D7" w:rsidR="1C3440CB">
        <w:rPr>
          <w:rFonts w:ascii="Aptos" w:hAnsi="Aptos" w:eastAsia="Aptos" w:cs="Aptos"/>
          <w:color w:val="000000" w:themeColor="text1"/>
          <w:lang w:val="en-GB"/>
        </w:rPr>
        <w:t xml:space="preserve">This slow shift in his gaze </w:t>
      </w:r>
      <w:r w:rsidRPr="4B54A8D7" w:rsidR="368B1F78">
        <w:rPr>
          <w:rFonts w:ascii="Aptos" w:hAnsi="Aptos" w:eastAsia="Aptos" w:cs="Aptos"/>
          <w:color w:val="000000" w:themeColor="text1"/>
          <w:lang w:val="en-GB"/>
        </w:rPr>
        <w:t>demonstrating</w:t>
      </w:r>
      <w:r w:rsidRPr="4B54A8D7" w:rsidR="1C3440CB">
        <w:rPr>
          <w:rFonts w:ascii="Aptos" w:hAnsi="Aptos" w:eastAsia="Aptos" w:cs="Aptos"/>
          <w:color w:val="000000" w:themeColor="text1"/>
          <w:lang w:val="en-GB"/>
        </w:rPr>
        <w:t xml:space="preserve"> his final decision.</w:t>
      </w:r>
      <w:r w:rsidRPr="4B54A8D7" w:rsidR="54BEDAD3">
        <w:rPr>
          <w:rFonts w:ascii="Aptos" w:hAnsi="Aptos" w:eastAsia="Aptos" w:cs="Aptos"/>
          <w:color w:val="000000" w:themeColor="text1"/>
          <w:lang w:val="en-GB"/>
        </w:rPr>
        <w:t xml:space="preserve"> </w:t>
      </w:r>
      <w:r w:rsidRPr="4B54A8D7" w:rsidR="11061B98">
        <w:rPr>
          <w:rFonts w:ascii="Aptos" w:hAnsi="Aptos" w:eastAsia="Aptos" w:cs="Aptos"/>
          <w:color w:val="000000" w:themeColor="text1"/>
          <w:lang w:val="en-GB"/>
        </w:rPr>
        <w:t xml:space="preserve">Having not found any logical reason. </w:t>
      </w:r>
      <w:r w:rsidRPr="4B54A8D7" w:rsidR="54BEDAD3">
        <w:rPr>
          <w:rFonts w:ascii="Aptos" w:hAnsi="Aptos" w:eastAsia="Aptos" w:cs="Aptos"/>
          <w:color w:val="000000" w:themeColor="text1"/>
          <w:lang w:val="en-GB"/>
        </w:rPr>
        <w:t>H</w:t>
      </w:r>
      <w:r w:rsidRPr="4B54A8D7" w:rsidR="615A4E9D">
        <w:rPr>
          <w:rFonts w:ascii="Aptos" w:hAnsi="Aptos" w:eastAsia="Aptos" w:cs="Aptos"/>
          <w:color w:val="000000" w:themeColor="text1"/>
          <w:lang w:val="en-GB"/>
        </w:rPr>
        <w:t>e</w:t>
      </w:r>
      <w:commentRangeStart w:id="18"/>
      <w:commentRangeEnd w:id="18"/>
      <w:r>
        <w:rPr>
          <w:rStyle w:val="CommentReference"/>
        </w:rPr>
        <w:commentReference w:id="18"/>
      </w:r>
      <w:r w:rsidRPr="3D330D80" w:rsidR="615A4E9D">
        <w:rPr>
          <w:rFonts w:ascii="Aptos" w:hAnsi="Aptos" w:eastAsia="Aptos" w:cs="Aptos"/>
          <w:color w:val="000000" w:themeColor="text1"/>
          <w:lang w:val="en-GB"/>
        </w:rPr>
        <w:t xml:space="preserve"> decides to do nothing. </w:t>
      </w:r>
    </w:p>
    <w:p w:rsidR="1A0FCDEB" w:rsidP="344C7305" w:rsidRDefault="76813541" w14:paraId="2245A1BD" w14:textId="63E456AE">
      <w:pPr>
        <w:rPr>
          <w:rFonts w:ascii="Aptos" w:hAnsi="Aptos" w:eastAsia="Aptos" w:cs="Aptos"/>
          <w:color w:val="000000" w:themeColor="text1"/>
          <w:lang w:val="en-GB"/>
        </w:rPr>
      </w:pPr>
      <w:r w:rsidRPr="3D330D80" w:rsidR="76813541">
        <w:rPr>
          <w:rFonts w:ascii="Aptos" w:hAnsi="Aptos" w:eastAsia="Aptos" w:cs="Aptos"/>
          <w:color w:val="000000" w:themeColor="text1"/>
          <w:lang w:val="en-GB"/>
        </w:rPr>
        <w:t xml:space="preserve">This moment is starkly still in comparison to his frantic movements before. </w:t>
      </w:r>
      <w:r w:rsidRPr="3D330D80" w:rsidR="50A6BE53">
        <w:rPr>
          <w:rFonts w:ascii="Aptos" w:hAnsi="Aptos" w:eastAsia="Aptos" w:cs="Aptos"/>
          <w:color w:val="000000" w:themeColor="text1"/>
          <w:lang w:val="en-GB"/>
        </w:rPr>
        <w:t xml:space="preserve">He is shocked at his own </w:t>
      </w:r>
      <w:r w:rsidRPr="3D330D80" w:rsidR="3C5C3A20">
        <w:rPr>
          <w:rFonts w:ascii="Aptos" w:hAnsi="Aptos" w:eastAsia="Aptos" w:cs="Aptos"/>
          <w:color w:val="000000" w:themeColor="text1"/>
          <w:lang w:val="en-GB"/>
        </w:rPr>
        <w:t>cruelty;</w:t>
      </w:r>
      <w:r w:rsidRPr="3D330D80" w:rsidR="50A6BE53">
        <w:rPr>
          <w:rFonts w:ascii="Aptos" w:hAnsi="Aptos" w:eastAsia="Aptos" w:cs="Aptos"/>
          <w:color w:val="000000" w:themeColor="text1"/>
          <w:lang w:val="en-GB"/>
        </w:rPr>
        <w:t xml:space="preserve"> at the monster he has become</w:t>
      </w:r>
      <w:r w:rsidRPr="3D330D80" w:rsidR="419E8DAF">
        <w:rPr>
          <w:rFonts w:ascii="Aptos" w:hAnsi="Aptos" w:eastAsia="Aptos" w:cs="Aptos"/>
          <w:color w:val="000000" w:themeColor="text1"/>
          <w:lang w:val="en-GB"/>
        </w:rPr>
        <w:t xml:space="preserve">. </w:t>
      </w:r>
      <w:r w:rsidRPr="344C7305" w:rsidR="419E8DAF">
        <w:rPr>
          <w:rFonts w:ascii="Aptos" w:hAnsi="Aptos" w:eastAsia="Aptos" w:cs="Aptos"/>
          <w:color w:val="000000" w:themeColor="text1"/>
          <w:lang w:val="en-GB"/>
        </w:rPr>
        <w:t xml:space="preserve">He stands </w:t>
      </w:r>
      <w:r w:rsidRPr="344C7305" w:rsidR="20C7259E">
        <w:rPr>
          <w:rFonts w:ascii="Aptos" w:hAnsi="Aptos" w:eastAsia="Aptos" w:cs="Aptos"/>
          <w:color w:val="000000" w:themeColor="text1"/>
          <w:lang w:val="en-GB"/>
        </w:rPr>
        <w:t xml:space="preserve">over Jane having the power to prevent this young girl’s tragic passing. </w:t>
      </w:r>
      <w:r w:rsidRPr="344C7305" w:rsidR="419E8DAF">
        <w:rPr>
          <w:rFonts w:ascii="Aptos" w:hAnsi="Aptos" w:eastAsia="Aptos" w:cs="Aptos"/>
          <w:color w:val="000000" w:themeColor="text1"/>
          <w:lang w:val="en-GB"/>
        </w:rPr>
        <w:t xml:space="preserve"> </w:t>
      </w:r>
      <w:r w:rsidRPr="344C7305" w:rsidR="2B80FDAE">
        <w:rPr>
          <w:rFonts w:ascii="Aptos" w:hAnsi="Aptos" w:eastAsia="Aptos" w:cs="Aptos"/>
          <w:color w:val="000000" w:themeColor="text1"/>
          <w:lang w:val="en-GB"/>
        </w:rPr>
        <w:t xml:space="preserve">Instead, </w:t>
      </w:r>
      <w:r w:rsidRPr="3D330D80" w:rsidR="419E8DAF">
        <w:rPr>
          <w:rFonts w:ascii="Aptos" w:hAnsi="Aptos" w:eastAsia="Aptos" w:cs="Aptos"/>
          <w:color w:val="000000" w:themeColor="text1"/>
          <w:lang w:val="en-GB"/>
        </w:rPr>
        <w:t xml:space="preserve">he is watching all this unfold </w:t>
      </w:r>
      <w:r w:rsidRPr="344C7305" w:rsidR="4DFA7F70">
        <w:rPr>
          <w:rFonts w:ascii="Aptos" w:hAnsi="Aptos" w:eastAsia="Aptos" w:cs="Aptos"/>
          <w:color w:val="000000" w:themeColor="text1"/>
          <w:lang w:val="en-GB"/>
        </w:rPr>
        <w:t xml:space="preserve">as if it is </w:t>
      </w:r>
      <w:r w:rsidRPr="3D330D80" w:rsidR="419E8DAF">
        <w:rPr>
          <w:rFonts w:ascii="Aptos" w:hAnsi="Aptos" w:eastAsia="Aptos" w:cs="Aptos"/>
          <w:color w:val="000000" w:themeColor="text1"/>
          <w:lang w:val="en-GB"/>
        </w:rPr>
        <w:t>outside of his control.</w:t>
      </w:r>
      <w:r w:rsidRPr="3D330D80" w:rsidR="50A6BE53">
        <w:rPr>
          <w:rFonts w:ascii="Aptos" w:hAnsi="Aptos" w:eastAsia="Aptos" w:cs="Aptos"/>
          <w:color w:val="000000" w:themeColor="text1"/>
          <w:lang w:val="en-GB"/>
        </w:rPr>
        <w:t xml:space="preserve"> </w:t>
      </w:r>
      <w:r w:rsidRPr="3D330D80" w:rsidR="28CF33FB">
        <w:rPr>
          <w:rFonts w:ascii="Aptos" w:hAnsi="Aptos" w:eastAsia="Aptos" w:cs="Aptos"/>
          <w:color w:val="000000" w:themeColor="text1"/>
          <w:lang w:val="en-GB"/>
        </w:rPr>
        <w:t>His lip quivers as the emotion becomes too much, h</w:t>
      </w:r>
      <w:r w:rsidRPr="3D330D80" w:rsidR="50A6BE53">
        <w:rPr>
          <w:rFonts w:ascii="Aptos" w:hAnsi="Aptos" w:eastAsia="Aptos" w:cs="Aptos"/>
          <w:color w:val="000000" w:themeColor="text1"/>
          <w:lang w:val="en-GB"/>
        </w:rPr>
        <w:t xml:space="preserve">e reaches his </w:t>
      </w:r>
      <w:r w:rsidRPr="3D330D80" w:rsidR="047B4AD2">
        <w:rPr>
          <w:rFonts w:ascii="Aptos" w:hAnsi="Aptos" w:eastAsia="Aptos" w:cs="Aptos"/>
          <w:color w:val="000000" w:themeColor="text1"/>
          <w:lang w:val="en-GB"/>
        </w:rPr>
        <w:t>hand up to cover his mouth and a tear rolls down his cheek.</w:t>
      </w:r>
      <w:r w:rsidRPr="3D330D80" w:rsidR="46834320">
        <w:rPr>
          <w:rFonts w:ascii="Aptos" w:hAnsi="Aptos" w:eastAsia="Aptos" w:cs="Aptos"/>
          <w:color w:val="000000" w:themeColor="text1"/>
          <w:lang w:val="en-GB"/>
        </w:rPr>
        <w:t xml:space="preserve"> </w:t>
      </w:r>
      <w:r w:rsidRPr="344C7305" w:rsidR="27FAB6CF">
        <w:rPr>
          <w:rFonts w:ascii="Aptos" w:hAnsi="Aptos" w:eastAsia="Aptos" w:cs="Aptos"/>
          <w:color w:val="000000" w:themeColor="text1"/>
          <w:lang w:val="en-GB"/>
        </w:rPr>
        <w:t>“And then, somehow, as she was fading, she wasn’t herself anymore. I wasn’t looking at Jane, or Jesse’s girlfriend</w:t>
      </w:r>
      <w:r w:rsidRPr="344C7305" w:rsidR="4FE6E2D3">
        <w:rPr>
          <w:rFonts w:ascii="Aptos" w:hAnsi="Aptos" w:eastAsia="Aptos" w:cs="Aptos"/>
          <w:color w:val="000000" w:themeColor="text1"/>
          <w:lang w:val="en-GB"/>
        </w:rPr>
        <w:t xml:space="preserve">, or the actor </w:t>
      </w:r>
      <w:proofErr w:type="spellStart"/>
      <w:r w:rsidRPr="344C7305" w:rsidR="4FE6E2D3">
        <w:rPr>
          <w:rFonts w:ascii="Aptos" w:hAnsi="Aptos" w:eastAsia="Aptos" w:cs="Aptos"/>
          <w:color w:val="000000" w:themeColor="text1"/>
          <w:lang w:val="en-GB"/>
        </w:rPr>
        <w:t>Krysten</w:t>
      </w:r>
      <w:proofErr w:type="spellEnd"/>
      <w:r w:rsidRPr="344C7305" w:rsidR="4FE6E2D3">
        <w:rPr>
          <w:rFonts w:ascii="Aptos" w:hAnsi="Aptos" w:eastAsia="Aptos" w:cs="Aptos"/>
          <w:color w:val="000000" w:themeColor="text1"/>
          <w:lang w:val="en-GB"/>
        </w:rPr>
        <w:t xml:space="preserve"> Ritter. I was looking at Taylor, my daughter, my real daughter.” </w:t>
      </w:r>
      <w:r w:rsidRPr="344C7305">
        <w:rPr>
          <w:rStyle w:val="FootnoteReference"/>
          <w:rFonts w:ascii="Aptos" w:hAnsi="Aptos" w:eastAsia="Aptos" w:cs="Aptos"/>
          <w:color w:val="000000" w:themeColor="text1"/>
          <w:lang w:val="en-GB"/>
        </w:rPr>
        <w:footnoteReference w:id="35"/>
      </w:r>
      <w:r w:rsidRPr="344C7305" w:rsidR="4FE6E2D3">
        <w:rPr>
          <w:rFonts w:ascii="Aptos" w:hAnsi="Aptos" w:eastAsia="Aptos" w:cs="Aptos"/>
          <w:color w:val="000000" w:themeColor="text1"/>
          <w:lang w:val="en-GB"/>
        </w:rPr>
        <w:t xml:space="preserve"> </w:t>
      </w:r>
      <w:r w:rsidRPr="344C7305" w:rsidR="30A227F5">
        <w:rPr>
          <w:rFonts w:ascii="Aptos" w:hAnsi="Aptos" w:eastAsia="Aptos" w:cs="Aptos"/>
          <w:color w:val="000000" w:themeColor="text1"/>
          <w:lang w:val="en-GB"/>
        </w:rPr>
        <w:t xml:space="preserve">Cranston in this moment, without warning saw his own young daughter choking. </w:t>
      </w:r>
      <w:r w:rsidRPr="344C7305" w:rsidR="11B944D7">
        <w:rPr>
          <w:rFonts w:ascii="Aptos" w:hAnsi="Aptos" w:eastAsia="Aptos" w:cs="Aptos"/>
          <w:color w:val="000000" w:themeColor="text1"/>
          <w:lang w:val="en-GB"/>
        </w:rPr>
        <w:t>Although</w:t>
      </w:r>
      <w:r w:rsidRPr="344C7305" w:rsidR="30A227F5">
        <w:rPr>
          <w:rFonts w:ascii="Aptos" w:hAnsi="Aptos" w:eastAsia="Aptos" w:cs="Aptos"/>
          <w:color w:val="000000" w:themeColor="text1"/>
          <w:lang w:val="en-GB"/>
        </w:rPr>
        <w:t xml:space="preserve"> the audience </w:t>
      </w:r>
      <w:r w:rsidRPr="344C7305" w:rsidR="57D9236C">
        <w:rPr>
          <w:rFonts w:ascii="Aptos" w:hAnsi="Aptos" w:eastAsia="Aptos" w:cs="Aptos"/>
          <w:color w:val="000000" w:themeColor="text1"/>
          <w:lang w:val="en-GB"/>
        </w:rPr>
        <w:t>wouldn‘t</w:t>
      </w:r>
      <w:r w:rsidRPr="344C7305" w:rsidR="30A227F5">
        <w:rPr>
          <w:rFonts w:ascii="Aptos" w:hAnsi="Aptos" w:eastAsia="Aptos" w:cs="Aptos"/>
          <w:color w:val="000000" w:themeColor="text1"/>
          <w:lang w:val="en-GB"/>
        </w:rPr>
        <w:t xml:space="preserve"> know this until he spoke of the experience in interviews later on</w:t>
      </w:r>
      <w:r w:rsidRPr="344C7305" w:rsidR="36B5A734">
        <w:rPr>
          <w:rFonts w:ascii="Aptos" w:hAnsi="Aptos" w:eastAsia="Aptos" w:cs="Aptos"/>
          <w:color w:val="000000" w:themeColor="text1"/>
          <w:lang w:val="en-GB"/>
        </w:rPr>
        <w:t xml:space="preserve">. It did however create a brutal depiction of grief and horrifying sadness. Cranston was deeply </w:t>
      </w:r>
      <w:r w:rsidRPr="344C7305" w:rsidR="36B5A734">
        <w:rPr>
          <w:rFonts w:ascii="Aptos" w:hAnsi="Aptos" w:eastAsia="Aptos" w:cs="Aptos"/>
          <w:color w:val="000000" w:themeColor="text1"/>
          <w:lang w:val="en-GB"/>
        </w:rPr>
        <w:lastRenderedPageBreak/>
        <w:t xml:space="preserve">entrenched in his work, as </w:t>
      </w:r>
      <w:proofErr w:type="spellStart"/>
      <w:r w:rsidRPr="344C7305" w:rsidR="36B5A734">
        <w:rPr>
          <w:rFonts w:ascii="Aptos" w:hAnsi="Aptos" w:eastAsia="Aptos" w:cs="Aptos"/>
          <w:color w:val="000000" w:themeColor="text1"/>
          <w:lang w:val="en-GB"/>
        </w:rPr>
        <w:t>Stanislavski</w:t>
      </w:r>
      <w:proofErr w:type="spellEnd"/>
      <w:r w:rsidRPr="344C7305" w:rsidR="36B5A734">
        <w:rPr>
          <w:rFonts w:ascii="Aptos" w:hAnsi="Aptos" w:eastAsia="Aptos" w:cs="Aptos"/>
          <w:color w:val="000000" w:themeColor="text1"/>
          <w:lang w:val="en-GB"/>
        </w:rPr>
        <w:t xml:space="preserve"> had preached. </w:t>
      </w:r>
      <w:r w:rsidRPr="344C7305" w:rsidR="689A7137">
        <w:rPr>
          <w:rFonts w:ascii="Aptos" w:hAnsi="Aptos" w:eastAsia="Aptos" w:cs="Aptos"/>
          <w:color w:val="000000" w:themeColor="text1"/>
          <w:lang w:val="en-GB"/>
        </w:rPr>
        <w:t xml:space="preserve">But this came with the </w:t>
      </w:r>
      <w:r w:rsidRPr="344C7305" w:rsidR="4E2CA131">
        <w:rPr>
          <w:rFonts w:ascii="Aptos" w:hAnsi="Aptos" w:eastAsia="Aptos" w:cs="Aptos"/>
          <w:color w:val="000000" w:themeColor="text1"/>
          <w:lang w:val="en-GB"/>
        </w:rPr>
        <w:t>dire</w:t>
      </w:r>
      <w:r w:rsidRPr="344C7305" w:rsidR="689A7137">
        <w:rPr>
          <w:rFonts w:ascii="Aptos" w:hAnsi="Aptos" w:eastAsia="Aptos" w:cs="Aptos"/>
          <w:color w:val="000000" w:themeColor="text1"/>
          <w:lang w:val="en-GB"/>
        </w:rPr>
        <w:t xml:space="preserve"> cost</w:t>
      </w:r>
      <w:r w:rsidRPr="344C7305" w:rsidR="30A227F5">
        <w:rPr>
          <w:rFonts w:ascii="Aptos" w:hAnsi="Aptos" w:eastAsia="Aptos" w:cs="Aptos"/>
          <w:color w:val="000000" w:themeColor="text1"/>
          <w:lang w:val="en-GB"/>
        </w:rPr>
        <w:t xml:space="preserve"> </w:t>
      </w:r>
      <w:r w:rsidRPr="344C7305" w:rsidR="5C0745B0">
        <w:rPr>
          <w:rFonts w:ascii="Aptos" w:hAnsi="Aptos" w:eastAsia="Aptos" w:cs="Aptos"/>
          <w:color w:val="000000" w:themeColor="text1"/>
          <w:lang w:val="en-GB"/>
        </w:rPr>
        <w:t xml:space="preserve">of seeing the most horrible thing for a parent to see. Their own child dying. </w:t>
      </w:r>
    </w:p>
    <w:p w:rsidR="1A0FCDEB" w:rsidP="344C7305" w:rsidRDefault="46834320" w14:paraId="58C46B4F" w14:textId="29AE84A6">
      <w:pPr>
        <w:rPr>
          <w:rFonts w:ascii="Aptos" w:hAnsi="Aptos" w:eastAsia="Aptos" w:cs="Aptos"/>
          <w:color w:val="000000" w:themeColor="text1"/>
          <w:lang w:val="en-GB"/>
        </w:rPr>
      </w:pPr>
      <w:r w:rsidRPr="3D330D80">
        <w:rPr>
          <w:rFonts w:ascii="Aptos" w:hAnsi="Aptos" w:eastAsia="Aptos" w:cs="Aptos"/>
          <w:color w:val="000000" w:themeColor="text1"/>
          <w:lang w:val="en-GB"/>
        </w:rPr>
        <w:t>This gesture</w:t>
      </w:r>
      <w:r w:rsidRPr="4B54A8D7" w:rsidR="45F1AED1">
        <w:rPr>
          <w:rFonts w:ascii="Aptos" w:hAnsi="Aptos" w:eastAsia="Aptos" w:cs="Aptos"/>
          <w:color w:val="000000" w:themeColor="text1"/>
          <w:lang w:val="en-GB"/>
        </w:rPr>
        <w:t>, of raising the hand to cover his mouth</w:t>
      </w:r>
      <w:r w:rsidRPr="4B54A8D7">
        <w:rPr>
          <w:rFonts w:ascii="Aptos" w:hAnsi="Aptos" w:eastAsia="Aptos" w:cs="Aptos"/>
          <w:color w:val="000000" w:themeColor="text1"/>
          <w:lang w:val="en-GB"/>
        </w:rPr>
        <w:t xml:space="preserve"> represent</w:t>
      </w:r>
      <w:r w:rsidRPr="4B54A8D7" w:rsidR="21929E35">
        <w:rPr>
          <w:rFonts w:ascii="Aptos" w:hAnsi="Aptos" w:eastAsia="Aptos" w:cs="Aptos"/>
          <w:color w:val="000000" w:themeColor="text1"/>
          <w:lang w:val="en-GB"/>
        </w:rPr>
        <w:t>s</w:t>
      </w:r>
      <w:r w:rsidRPr="3D330D80">
        <w:rPr>
          <w:rFonts w:ascii="Aptos" w:hAnsi="Aptos" w:eastAsia="Aptos" w:cs="Aptos"/>
          <w:color w:val="000000" w:themeColor="text1"/>
          <w:lang w:val="en-GB"/>
        </w:rPr>
        <w:t xml:space="preserve"> him silencing his conscience</w:t>
      </w:r>
      <w:r w:rsidRPr="4B54A8D7" w:rsidR="462B8549">
        <w:rPr>
          <w:rFonts w:ascii="Aptos" w:hAnsi="Aptos" w:eastAsia="Aptos" w:cs="Aptos"/>
          <w:color w:val="000000" w:themeColor="text1"/>
          <w:lang w:val="en-GB"/>
        </w:rPr>
        <w:t>.</w:t>
      </w:r>
      <w:r w:rsidRPr="4B54A8D7">
        <w:rPr>
          <w:rFonts w:ascii="Aptos" w:hAnsi="Aptos" w:eastAsia="Aptos" w:cs="Aptos"/>
          <w:color w:val="000000" w:themeColor="text1"/>
          <w:lang w:val="en-GB"/>
        </w:rPr>
        <w:t xml:space="preserve"> </w:t>
      </w:r>
      <w:r w:rsidRPr="4B54A8D7" w:rsidR="40653A63">
        <w:rPr>
          <w:rFonts w:ascii="Aptos" w:hAnsi="Aptos" w:eastAsia="Aptos" w:cs="Aptos"/>
          <w:color w:val="000000" w:themeColor="text1"/>
          <w:lang w:val="en-GB"/>
        </w:rPr>
        <w:t>P</w:t>
      </w:r>
      <w:r w:rsidRPr="4B54A8D7">
        <w:rPr>
          <w:rFonts w:ascii="Aptos" w:hAnsi="Aptos" w:eastAsia="Aptos" w:cs="Aptos"/>
          <w:color w:val="000000" w:themeColor="text1"/>
          <w:lang w:val="en-GB"/>
        </w:rPr>
        <w:t>ushing</w:t>
      </w:r>
      <w:r w:rsidRPr="3D330D80">
        <w:rPr>
          <w:rFonts w:ascii="Aptos" w:hAnsi="Aptos" w:eastAsia="Aptos" w:cs="Aptos"/>
          <w:color w:val="000000" w:themeColor="text1"/>
          <w:lang w:val="en-GB"/>
        </w:rPr>
        <w:t xml:space="preserve"> it down in favour of his brutal logic. </w:t>
      </w:r>
      <w:proofErr w:type="spellStart"/>
      <w:r w:rsidRPr="4B54A8D7" w:rsidR="5A1B230B">
        <w:rPr>
          <w:rFonts w:ascii="Aptos" w:hAnsi="Aptos" w:eastAsia="Aptos" w:cs="Aptos"/>
          <w:color w:val="000000" w:themeColor="text1"/>
          <w:lang w:val="en-GB"/>
        </w:rPr>
        <w:t>Aswell</w:t>
      </w:r>
      <w:proofErr w:type="spellEnd"/>
      <w:r w:rsidRPr="4B54A8D7" w:rsidR="5A1B230B">
        <w:rPr>
          <w:rFonts w:ascii="Aptos" w:hAnsi="Aptos" w:eastAsia="Aptos" w:cs="Aptos"/>
          <w:color w:val="000000" w:themeColor="text1"/>
          <w:lang w:val="en-GB"/>
        </w:rPr>
        <w:t xml:space="preserve"> as </w:t>
      </w:r>
      <w:r w:rsidRPr="4B54A8D7">
        <w:rPr>
          <w:rFonts w:ascii="Aptos" w:hAnsi="Aptos" w:eastAsia="Aptos" w:cs="Aptos"/>
          <w:color w:val="000000" w:themeColor="text1"/>
          <w:lang w:val="en-GB"/>
        </w:rPr>
        <w:t>stop</w:t>
      </w:r>
      <w:r w:rsidRPr="4B54A8D7" w:rsidR="2DC32A4A">
        <w:rPr>
          <w:rFonts w:ascii="Aptos" w:hAnsi="Aptos" w:eastAsia="Aptos" w:cs="Aptos"/>
          <w:color w:val="000000" w:themeColor="text1"/>
          <w:lang w:val="en-GB"/>
        </w:rPr>
        <w:t>ping</w:t>
      </w:r>
      <w:r w:rsidRPr="4B54A8D7">
        <w:rPr>
          <w:rFonts w:ascii="Aptos" w:hAnsi="Aptos" w:eastAsia="Aptos" w:cs="Aptos"/>
          <w:color w:val="000000" w:themeColor="text1"/>
          <w:lang w:val="en-GB"/>
        </w:rPr>
        <w:t xml:space="preserve"> </w:t>
      </w:r>
      <w:r w:rsidRPr="4B54A8D7" w:rsidR="681C2333">
        <w:rPr>
          <w:rFonts w:ascii="Aptos" w:hAnsi="Aptos" w:eastAsia="Aptos" w:cs="Aptos"/>
          <w:color w:val="000000" w:themeColor="text1"/>
          <w:lang w:val="en-GB"/>
        </w:rPr>
        <w:t>his sobs</w:t>
      </w:r>
      <w:r w:rsidRPr="3D330D80" w:rsidR="74B65B10">
        <w:rPr>
          <w:rFonts w:ascii="Aptos" w:hAnsi="Aptos" w:eastAsia="Aptos" w:cs="Aptos"/>
          <w:color w:val="000000" w:themeColor="text1"/>
          <w:lang w:val="en-GB"/>
        </w:rPr>
        <w:t xml:space="preserve"> of pain </w:t>
      </w:r>
      <w:r w:rsidRPr="4B54A8D7" w:rsidR="681C2333">
        <w:rPr>
          <w:rFonts w:ascii="Aptos" w:hAnsi="Aptos" w:eastAsia="Aptos" w:cs="Aptos"/>
          <w:color w:val="000000" w:themeColor="text1"/>
          <w:lang w:val="en-GB"/>
        </w:rPr>
        <w:t>from escaping him.</w:t>
      </w:r>
      <w:r w:rsidRPr="4B54A8D7" w:rsidR="74B65B10">
        <w:rPr>
          <w:rFonts w:ascii="Aptos" w:hAnsi="Aptos" w:eastAsia="Aptos" w:cs="Aptos"/>
          <w:color w:val="000000" w:themeColor="text1"/>
          <w:lang w:val="en-GB"/>
        </w:rPr>
        <w:t xml:space="preserve"> </w:t>
      </w:r>
      <w:r w:rsidRPr="4B54A8D7" w:rsidR="442E222C">
        <w:rPr>
          <w:rFonts w:ascii="Aptos" w:hAnsi="Aptos" w:eastAsia="Aptos" w:cs="Aptos"/>
          <w:color w:val="000000" w:themeColor="text1"/>
          <w:lang w:val="en-GB"/>
        </w:rPr>
        <w:t>S</w:t>
      </w:r>
      <w:r w:rsidRPr="4B54A8D7" w:rsidR="6DD7D2CC">
        <w:rPr>
          <w:rFonts w:ascii="Aptos" w:hAnsi="Aptos" w:eastAsia="Aptos" w:cs="Aptos"/>
          <w:color w:val="000000" w:themeColor="text1"/>
          <w:lang w:val="en-GB"/>
        </w:rPr>
        <w:t>hame</w:t>
      </w:r>
      <w:r w:rsidRPr="3D330D80" w:rsidR="6DD7D2CC">
        <w:rPr>
          <w:rFonts w:ascii="Aptos" w:hAnsi="Aptos" w:eastAsia="Aptos" w:cs="Aptos"/>
          <w:color w:val="000000" w:themeColor="text1"/>
          <w:lang w:val="en-GB"/>
        </w:rPr>
        <w:t xml:space="preserve"> and disgust wash</w:t>
      </w:r>
      <w:r w:rsidRPr="3D330D80" w:rsidR="6D123A67">
        <w:rPr>
          <w:rFonts w:ascii="Aptos" w:hAnsi="Aptos" w:eastAsia="Aptos" w:cs="Aptos"/>
          <w:color w:val="000000" w:themeColor="text1"/>
          <w:lang w:val="en-GB"/>
        </w:rPr>
        <w:t>es</w:t>
      </w:r>
      <w:r w:rsidRPr="3D330D80" w:rsidR="6DD7D2CC">
        <w:rPr>
          <w:rFonts w:ascii="Aptos" w:hAnsi="Aptos" w:eastAsia="Aptos" w:cs="Aptos"/>
          <w:color w:val="000000" w:themeColor="text1"/>
          <w:lang w:val="en-GB"/>
        </w:rPr>
        <w:t xml:space="preserve"> over him</w:t>
      </w:r>
      <w:r w:rsidRPr="3D330D80" w:rsidR="0A70B2C8">
        <w:rPr>
          <w:rFonts w:ascii="Aptos" w:hAnsi="Aptos" w:eastAsia="Aptos" w:cs="Aptos"/>
          <w:color w:val="000000" w:themeColor="text1"/>
          <w:lang w:val="en-GB"/>
        </w:rPr>
        <w:t xml:space="preserve">. </w:t>
      </w:r>
      <w:r w:rsidRPr="4B54A8D7" w:rsidR="43868524">
        <w:rPr>
          <w:rFonts w:ascii="Aptos" w:hAnsi="Aptos" w:eastAsia="Aptos" w:cs="Aptos"/>
          <w:color w:val="000000" w:themeColor="text1"/>
          <w:lang w:val="en-GB"/>
        </w:rPr>
        <w:t xml:space="preserve">He has changed, deeply and completely from the man he once was. </w:t>
      </w:r>
      <w:r w:rsidRPr="3D330D80" w:rsidR="7046938B">
        <w:rPr>
          <w:rFonts w:ascii="Aptos" w:hAnsi="Aptos" w:eastAsia="Aptos" w:cs="Aptos"/>
          <w:color w:val="000000" w:themeColor="text1"/>
          <w:lang w:val="en-GB"/>
        </w:rPr>
        <w:t>His face twitching as he tries to come to terms with what he has done.</w:t>
      </w:r>
      <w:r w:rsidRPr="3D330D80" w:rsidR="01FBAF0E">
        <w:rPr>
          <w:rFonts w:ascii="Aptos" w:hAnsi="Aptos" w:eastAsia="Aptos" w:cs="Aptos"/>
          <w:color w:val="000000" w:themeColor="text1"/>
          <w:lang w:val="en-GB"/>
        </w:rPr>
        <w:t xml:space="preserve"> </w:t>
      </w:r>
      <w:r w:rsidRPr="4B54A8D7" w:rsidR="044F19BF">
        <w:rPr>
          <w:rFonts w:ascii="Aptos" w:hAnsi="Aptos" w:eastAsia="Aptos" w:cs="Aptos"/>
          <w:color w:val="000000" w:themeColor="text1"/>
          <w:lang w:val="en-GB"/>
        </w:rPr>
        <w:t>How could he be so cruel? So utterly callo</w:t>
      </w:r>
      <w:r w:rsidRPr="4B54A8D7" w:rsidR="0D47A7CF">
        <w:rPr>
          <w:rFonts w:ascii="Aptos" w:hAnsi="Aptos" w:eastAsia="Aptos" w:cs="Aptos"/>
          <w:color w:val="000000" w:themeColor="text1"/>
          <w:lang w:val="en-GB"/>
        </w:rPr>
        <w:t>u</w:t>
      </w:r>
      <w:r w:rsidRPr="4B54A8D7" w:rsidR="044F19BF">
        <w:rPr>
          <w:rFonts w:ascii="Aptos" w:hAnsi="Aptos" w:eastAsia="Aptos" w:cs="Aptos"/>
          <w:color w:val="000000" w:themeColor="text1"/>
          <w:lang w:val="en-GB"/>
        </w:rPr>
        <w:t>s</w:t>
      </w:r>
      <w:r w:rsidRPr="4B54A8D7" w:rsidR="3ACC7CFF">
        <w:rPr>
          <w:rFonts w:ascii="Aptos" w:hAnsi="Aptos" w:eastAsia="Aptos" w:cs="Aptos"/>
          <w:color w:val="000000" w:themeColor="text1"/>
          <w:lang w:val="en-GB"/>
        </w:rPr>
        <w:t>.</w:t>
      </w:r>
      <w:r w:rsidRPr="4B54A8D7" w:rsidR="0D5517F1">
        <w:rPr>
          <w:rFonts w:ascii="Aptos" w:hAnsi="Aptos" w:eastAsia="Aptos" w:cs="Aptos"/>
          <w:color w:val="000000" w:themeColor="text1"/>
          <w:lang w:val="en-GB"/>
        </w:rPr>
        <w:t xml:space="preserve"> H</w:t>
      </w:r>
      <w:r w:rsidRPr="4B54A8D7" w:rsidR="01FBAF0E">
        <w:rPr>
          <w:rFonts w:ascii="Aptos" w:hAnsi="Aptos" w:eastAsia="Aptos" w:cs="Aptos"/>
          <w:color w:val="000000" w:themeColor="text1"/>
          <w:lang w:val="en-GB"/>
        </w:rPr>
        <w:t xml:space="preserve">e </w:t>
      </w:r>
      <w:r w:rsidRPr="3D330D80" w:rsidR="01FBAF0E">
        <w:rPr>
          <w:rFonts w:ascii="Aptos" w:hAnsi="Aptos" w:eastAsia="Aptos" w:cs="Aptos"/>
          <w:color w:val="000000" w:themeColor="text1"/>
          <w:lang w:val="en-GB"/>
        </w:rPr>
        <w:t>takes a deep breath</w:t>
      </w:r>
      <w:r w:rsidRPr="3D330D80" w:rsidR="31802234">
        <w:rPr>
          <w:rFonts w:ascii="Aptos" w:hAnsi="Aptos" w:eastAsia="Aptos" w:cs="Aptos"/>
          <w:color w:val="000000" w:themeColor="text1"/>
          <w:lang w:val="en-GB"/>
        </w:rPr>
        <w:t>. He</w:t>
      </w:r>
      <w:r w:rsidRPr="3D330D80" w:rsidR="01FBAF0E">
        <w:rPr>
          <w:rFonts w:ascii="Aptos" w:hAnsi="Aptos" w:eastAsia="Aptos" w:cs="Aptos"/>
          <w:color w:val="000000" w:themeColor="text1"/>
          <w:lang w:val="en-GB"/>
        </w:rPr>
        <w:t xml:space="preserve"> has justified this action, he had no other choice, </w:t>
      </w:r>
      <w:r w:rsidRPr="3D330D80" w:rsidR="1EAFEEB0">
        <w:rPr>
          <w:rFonts w:ascii="Aptos" w:hAnsi="Aptos" w:eastAsia="Aptos" w:cs="Aptos"/>
          <w:color w:val="000000" w:themeColor="text1"/>
          <w:lang w:val="en-GB"/>
        </w:rPr>
        <w:t xml:space="preserve">and </w:t>
      </w:r>
      <w:r w:rsidRPr="3D330D80" w:rsidR="01FBAF0E">
        <w:rPr>
          <w:rFonts w:ascii="Aptos" w:hAnsi="Aptos" w:eastAsia="Aptos" w:cs="Aptos"/>
          <w:color w:val="000000" w:themeColor="text1"/>
          <w:lang w:val="en-GB"/>
        </w:rPr>
        <w:t>he accepts it.</w:t>
      </w:r>
      <w:r w:rsidRPr="3D330D80" w:rsidR="1052A67E">
        <w:rPr>
          <w:rFonts w:ascii="Aptos" w:hAnsi="Aptos" w:eastAsia="Aptos" w:cs="Aptos"/>
          <w:color w:val="000000" w:themeColor="text1"/>
          <w:lang w:val="en-GB"/>
        </w:rPr>
        <w:t xml:space="preserve"> </w:t>
      </w:r>
      <w:r w:rsidRPr="4B54A8D7" w:rsidR="092A7605">
        <w:rPr>
          <w:rFonts w:ascii="Aptos" w:hAnsi="Aptos" w:eastAsia="Aptos" w:cs="Aptos"/>
          <w:color w:val="000000" w:themeColor="text1"/>
          <w:lang w:val="en-GB"/>
        </w:rPr>
        <w:t xml:space="preserve">Walter is able to create his own </w:t>
      </w:r>
      <w:r w:rsidRPr="4B54A8D7" w:rsidR="3D2635F0">
        <w:rPr>
          <w:rFonts w:ascii="Aptos" w:hAnsi="Aptos" w:eastAsia="Aptos" w:cs="Aptos"/>
          <w:color w:val="000000" w:themeColor="text1"/>
          <w:lang w:val="en-GB"/>
        </w:rPr>
        <w:t>narrative</w:t>
      </w:r>
      <w:r w:rsidRPr="4B54A8D7" w:rsidR="092A7605">
        <w:rPr>
          <w:rFonts w:ascii="Aptos" w:hAnsi="Aptos" w:eastAsia="Aptos" w:cs="Aptos"/>
          <w:color w:val="000000" w:themeColor="text1"/>
          <w:lang w:val="en-GB"/>
        </w:rPr>
        <w:t xml:space="preserve">, he did want he had to, it was a kindness to not extend her suffering. She would </w:t>
      </w:r>
      <w:r w:rsidRPr="4B54A8D7" w:rsidR="37FD9987">
        <w:rPr>
          <w:rFonts w:ascii="Aptos" w:hAnsi="Aptos" w:eastAsia="Aptos" w:cs="Aptos"/>
          <w:color w:val="000000" w:themeColor="text1"/>
          <w:lang w:val="en-GB"/>
        </w:rPr>
        <w:t>have</w:t>
      </w:r>
      <w:r w:rsidRPr="4B54A8D7" w:rsidR="092A7605">
        <w:rPr>
          <w:rFonts w:ascii="Aptos" w:hAnsi="Aptos" w:eastAsia="Aptos" w:cs="Aptos"/>
          <w:color w:val="000000" w:themeColor="text1"/>
          <w:lang w:val="en-GB"/>
        </w:rPr>
        <w:t xml:space="preserve"> died of an overdose anyway, why not now? </w:t>
      </w:r>
    </w:p>
    <w:p w:rsidR="1A0FCDEB" w:rsidP="3D330D80" w:rsidRDefault="1052A67E" w14:paraId="71550BF7" w14:textId="0AEAE231">
      <w:pPr>
        <w:rPr>
          <w:rFonts w:ascii="Aptos" w:hAnsi="Aptos" w:eastAsia="Aptos" w:cs="Aptos"/>
          <w:color w:val="000000" w:themeColor="text1"/>
          <w:lang w:val="en-GB"/>
        </w:rPr>
      </w:pPr>
      <w:r w:rsidRPr="3D330D80">
        <w:rPr>
          <w:rFonts w:ascii="Aptos" w:hAnsi="Aptos" w:eastAsia="Aptos" w:cs="Aptos"/>
          <w:color w:val="000000" w:themeColor="text1"/>
          <w:lang w:val="en-GB"/>
        </w:rPr>
        <w:t>Cranston uses minor movements of his face to display a wide range of complex emotions, each action revealing a deep insight into the character of Walte</w:t>
      </w:r>
      <w:r w:rsidRPr="3D330D80" w:rsidR="0B009669">
        <w:rPr>
          <w:rFonts w:ascii="Aptos" w:hAnsi="Aptos" w:eastAsia="Aptos" w:cs="Aptos"/>
          <w:color w:val="000000" w:themeColor="text1"/>
          <w:lang w:val="en-GB"/>
        </w:rPr>
        <w:t xml:space="preserve">r White. </w:t>
      </w:r>
      <w:r w:rsidRPr="4B54A8D7" w:rsidR="0AB06C38">
        <w:rPr>
          <w:rFonts w:ascii="Aptos" w:hAnsi="Aptos" w:eastAsia="Aptos" w:cs="Aptos"/>
          <w:color w:val="000000" w:themeColor="text1"/>
          <w:lang w:val="en-GB"/>
        </w:rPr>
        <w:t>His layered acting makes this scene a deeply impactful moment not just as an emotional character death, but also as a character study of W</w:t>
      </w:r>
      <w:r w:rsidRPr="4B54A8D7" w:rsidR="34FFD48F">
        <w:rPr>
          <w:rFonts w:ascii="Aptos" w:hAnsi="Aptos" w:eastAsia="Aptos" w:cs="Aptos"/>
          <w:color w:val="000000" w:themeColor="text1"/>
          <w:lang w:val="en-GB"/>
        </w:rPr>
        <w:t xml:space="preserve">alter’s descent into depravity. </w:t>
      </w:r>
      <w:r w:rsidRPr="3D330D80" w:rsidR="0B009669">
        <w:rPr>
          <w:rFonts w:ascii="Aptos" w:hAnsi="Aptos" w:eastAsia="Aptos" w:cs="Aptos"/>
          <w:color w:val="000000" w:themeColor="text1"/>
          <w:lang w:val="en-GB"/>
        </w:rPr>
        <w:t>Without the need for any dialogue Cranston conveys a great deal of storytelling through character acting.</w:t>
      </w:r>
      <w:r w:rsidRPr="4B54A8D7" w:rsidR="75BFE065">
        <w:rPr>
          <w:rFonts w:ascii="Aptos" w:hAnsi="Aptos" w:eastAsia="Aptos" w:cs="Aptos"/>
          <w:color w:val="000000" w:themeColor="text1"/>
          <w:lang w:val="en-GB"/>
        </w:rPr>
        <w:t xml:space="preserve"> </w:t>
      </w:r>
      <w:r w:rsidRPr="4B54A8D7" w:rsidR="75D52AB7">
        <w:rPr>
          <w:rFonts w:ascii="Aptos" w:hAnsi="Aptos" w:eastAsia="Aptos" w:cs="Aptos"/>
          <w:color w:val="000000" w:themeColor="text1"/>
          <w:lang w:val="en-GB"/>
        </w:rPr>
        <w:t>Surprise, shock, confusion, disgust and despair are all emotions that Cranston portrays in this scene within the span of two minutes, and all done without saying a</w:t>
      </w:r>
      <w:r w:rsidRPr="4B54A8D7" w:rsidR="59B56BC2">
        <w:rPr>
          <w:rFonts w:ascii="Aptos" w:hAnsi="Aptos" w:eastAsia="Aptos" w:cs="Aptos"/>
          <w:color w:val="000000" w:themeColor="text1"/>
          <w:lang w:val="en-GB"/>
        </w:rPr>
        <w:t xml:space="preserve">ny dialogue. </w:t>
      </w:r>
      <w:r w:rsidRPr="4B54A8D7" w:rsidR="2243F98A">
        <w:rPr>
          <w:rFonts w:ascii="Aptos" w:hAnsi="Aptos" w:eastAsia="Aptos" w:cs="Aptos"/>
          <w:color w:val="000000" w:themeColor="text1"/>
          <w:lang w:val="en-GB"/>
        </w:rPr>
        <w:t xml:space="preserve">His silence can say more than words, as his use of facial </w:t>
      </w:r>
      <w:commentRangeStart w:id="19"/>
      <w:commentRangeEnd w:id="19"/>
      <w:r w:rsidR="1A0FCDEB">
        <w:rPr>
          <w:rStyle w:val="CommentReference"/>
        </w:rPr>
        <w:commentReference w:id="19"/>
      </w:r>
      <w:commentRangeStart w:id="20"/>
      <w:commentRangeEnd w:id="20"/>
      <w:r w:rsidR="1A0FCDEB">
        <w:rPr>
          <w:rStyle w:val="CommentReference"/>
        </w:rPr>
        <w:commentReference w:id="20"/>
      </w:r>
      <w:r w:rsidRPr="4B54A8D7" w:rsidR="2243F98A">
        <w:rPr>
          <w:rFonts w:ascii="Aptos" w:hAnsi="Aptos" w:eastAsia="Aptos" w:cs="Aptos"/>
          <w:color w:val="000000" w:themeColor="text1"/>
          <w:lang w:val="en-GB"/>
        </w:rPr>
        <w:t xml:space="preserve">expressions reveal a deep understanding of the character’s inner </w:t>
      </w:r>
      <w:r w:rsidRPr="4B54A8D7" w:rsidR="3F3FDA28">
        <w:rPr>
          <w:rFonts w:ascii="Aptos" w:hAnsi="Aptos" w:eastAsia="Aptos" w:cs="Aptos"/>
          <w:color w:val="000000" w:themeColor="text1"/>
          <w:lang w:val="en-GB"/>
        </w:rPr>
        <w:t>psyche</w:t>
      </w:r>
      <w:r w:rsidRPr="4B54A8D7" w:rsidR="2243F98A">
        <w:rPr>
          <w:rFonts w:ascii="Aptos" w:hAnsi="Aptos" w:eastAsia="Aptos" w:cs="Aptos"/>
          <w:color w:val="000000" w:themeColor="text1"/>
          <w:lang w:val="en-GB"/>
        </w:rPr>
        <w:t>.</w:t>
      </w:r>
    </w:p>
    <w:p w:rsidR="4EAD8E85" w:rsidP="4EAD8E85" w:rsidRDefault="4EAD8E85" w14:paraId="2220975A" w14:textId="0824FF4C">
      <w:pPr>
        <w:rPr>
          <w:rFonts w:ascii="Aptos" w:hAnsi="Aptos" w:eastAsia="Aptos" w:cs="Aptos"/>
          <w:color w:val="000000" w:themeColor="text1"/>
          <w:lang w:val="en-GB"/>
        </w:rPr>
      </w:pPr>
    </w:p>
    <w:p w:rsidR="79B16D0B" w:rsidP="0D6046BF" w:rsidRDefault="79B16D0B" w14:paraId="4837E5DA" w14:textId="622247F6">
      <w:pPr>
        <w:jc w:val="center"/>
        <w:rPr>
          <w:rFonts w:ascii="Aptos" w:hAnsi="Aptos" w:eastAsia="Aptos" w:cs="Aptos"/>
          <w:color w:val="000000" w:themeColor="text1"/>
          <w:lang w:val="en-GB"/>
        </w:rPr>
      </w:pPr>
      <w:r>
        <w:rPr>
          <w:noProof/>
        </w:rPr>
        <w:drawing>
          <wp:inline distT="0" distB="0" distL="0" distR="0" wp14:anchorId="4A9326FC" wp14:editId="48D0A113">
            <wp:extent cx="4457700" cy="2505075"/>
            <wp:effectExtent l="0" t="0" r="0" b="0"/>
            <wp:docPr id="544587876" name="Picture 54458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7700" cy="2505075"/>
                    </a:xfrm>
                    <a:prstGeom prst="rect">
                      <a:avLst/>
                    </a:prstGeom>
                  </pic:spPr>
                </pic:pic>
              </a:graphicData>
            </a:graphic>
          </wp:inline>
        </w:drawing>
      </w:r>
    </w:p>
    <w:p w:rsidR="79B16D0B" w:rsidP="0D6046BF" w:rsidRDefault="79B16D0B" w14:paraId="43E247E7" w14:textId="313E7FF2">
      <w:pPr>
        <w:jc w:val="center"/>
        <w:rPr>
          <w:rFonts w:ascii="Aptos" w:hAnsi="Aptos" w:eastAsia="Aptos" w:cs="Aptos"/>
          <w:color w:val="000000" w:themeColor="text1"/>
          <w:lang w:val="en-GB"/>
        </w:rPr>
      </w:pPr>
      <w:r w:rsidRPr="0D6046BF">
        <w:rPr>
          <w:rFonts w:ascii="Aptos" w:hAnsi="Aptos" w:eastAsia="Aptos" w:cs="Aptos"/>
          <w:i/>
          <w:iCs/>
          <w:color w:val="000000" w:themeColor="text1"/>
        </w:rPr>
        <w:t>V.C 2</w:t>
      </w:r>
    </w:p>
    <w:p w:rsidR="79B16D0B" w:rsidP="1F069DFD" w:rsidRDefault="79B16D0B" w14:paraId="40B5EB6B" w14:textId="0AB861DC">
      <w:pPr>
        <w:jc w:val="center"/>
        <w:rPr>
          <w:rFonts w:ascii="Aptos" w:hAnsi="Aptos" w:eastAsia="Aptos" w:cs="Aptos"/>
          <w:color w:val="000000" w:themeColor="text1" w:themeTint="FF" w:themeShade="FF"/>
          <w:lang w:val="en-GB"/>
        </w:rPr>
      </w:pPr>
      <w:r w:rsidRPr="1F069DFD" w:rsidR="79B16D0B">
        <w:rPr>
          <w:rFonts w:ascii="Aptos" w:hAnsi="Aptos" w:eastAsia="Aptos" w:cs="Aptos"/>
          <w:i w:val="1"/>
          <w:iCs w:val="1"/>
          <w:color w:val="000000" w:themeColor="text1"/>
        </w:rPr>
        <w:t>Breaking Bad Season 2 Episode 12: “</w:t>
      </w:r>
      <w:r w:rsidRPr="1F069DFD" w:rsidR="79B16D0B">
        <w:rPr>
          <w:rFonts w:ascii="Aptos" w:hAnsi="Aptos" w:eastAsia="Aptos" w:cs="Aptos"/>
          <w:i w:val="1"/>
          <w:iCs w:val="1"/>
          <w:color w:val="000000" w:themeColor="text1"/>
        </w:rPr>
        <w:lastRenderedPageBreak/>
        <w:t>Phoenix”</w:t>
      </w:r>
      <w:r w:rsidRPr="5BBAE1DB">
        <w:rPr>
          <w:rStyle w:val="FootnoteReference"/>
          <w:rFonts w:ascii="Aptos" w:hAnsi="Aptos" w:eastAsia="Aptos" w:cs="Aptos"/>
          <w:color w:val="000000" w:themeColor="text1"/>
          <w:lang w:val="en-GB"/>
        </w:rPr>
        <w:footnoteReference w:id="36"/>
      </w:r>
    </w:p>
    <w:p w:rsidR="0D6046BF" w:rsidP="0D6046BF" w:rsidRDefault="0D6046BF" w14:paraId="6EEBA102" w14:textId="4641796A">
      <w:pPr>
        <w:jc w:val="center"/>
        <w:rPr>
          <w:rFonts w:ascii="Aptos" w:hAnsi="Aptos" w:eastAsia="Aptos" w:cs="Aptos"/>
          <w:color w:val="000000" w:themeColor="text1"/>
          <w:sz w:val="18"/>
          <w:szCs w:val="18"/>
          <w:lang w:val="en-GB"/>
        </w:rPr>
      </w:pPr>
    </w:p>
    <w:p w:rsidR="0D6046BF" w:rsidP="0D6046BF" w:rsidRDefault="0D6046BF" w14:paraId="3F1BBDF1" w14:textId="2DFBBC41">
      <w:pPr>
        <w:rPr>
          <w:rFonts w:ascii="Aptos" w:hAnsi="Aptos" w:eastAsia="Aptos" w:cs="Aptos"/>
          <w:color w:val="000000" w:themeColor="text1"/>
          <w:lang w:val="en-GB"/>
        </w:rPr>
      </w:pPr>
    </w:p>
    <w:p w:rsidR="79B16D0B" w:rsidP="0D6046BF" w:rsidRDefault="79B16D0B" w14:paraId="21F2797C" w14:textId="36D557FA">
      <w:pPr>
        <w:pStyle w:val="Heading2"/>
        <w:spacing w:before="360"/>
        <w:rPr>
          <w:rFonts w:ascii="Aptos" w:hAnsi="Aptos" w:eastAsia="Aptos" w:cs="Aptos"/>
          <w:b/>
          <w:bCs/>
          <w:i/>
          <w:iCs/>
          <w:color w:val="000000" w:themeColor="text1"/>
          <w:sz w:val="28"/>
          <w:szCs w:val="28"/>
          <w:lang w:val="en-GB"/>
        </w:rPr>
      </w:pPr>
      <w:r w:rsidRPr="0D6046BF">
        <w:rPr>
          <w:rFonts w:ascii="Aptos" w:hAnsi="Aptos" w:eastAsia="Aptos" w:cs="Aptos"/>
          <w:b/>
          <w:bCs/>
          <w:i/>
          <w:iCs/>
          <w:color w:val="000000" w:themeColor="text1"/>
          <w:sz w:val="28"/>
          <w:szCs w:val="28"/>
        </w:rPr>
        <w:t>Pauses and Timing</w:t>
      </w:r>
    </w:p>
    <w:p w:rsidR="31F66BFC" w:rsidP="344C7305" w:rsidRDefault="31F66BFC" w14:paraId="64867A11" w14:textId="25EFDA3A">
      <w:pPr>
        <w:ind w:firstLine="720"/>
        <w:rPr>
          <w:rFonts w:ascii="Aptos" w:hAnsi="Aptos" w:eastAsia="Aptos" w:cs="Aptos"/>
          <w:color w:val="000000" w:themeColor="text1"/>
          <w:lang w:val="en-GB"/>
        </w:rPr>
      </w:pPr>
      <w:r w:rsidRPr="344C7305" w:rsidR="31F66BFC">
        <w:rPr>
          <w:rFonts w:ascii="Aptos" w:hAnsi="Aptos" w:eastAsia="Aptos" w:cs="Aptos"/>
          <w:color w:val="000000" w:themeColor="text1"/>
          <w:lang w:val="en-GB"/>
        </w:rPr>
        <w:t xml:space="preserve">Dialogue </w:t>
      </w:r>
      <w:r w:rsidRPr="344C7305" w:rsidR="400F999C">
        <w:rPr>
          <w:rFonts w:ascii="Aptos" w:hAnsi="Aptos" w:eastAsia="Aptos" w:cs="Aptos"/>
          <w:color w:val="000000" w:themeColor="text1"/>
          <w:lang w:val="en-GB"/>
        </w:rPr>
        <w:t>as the</w:t>
      </w:r>
      <w:r w:rsidRPr="344C7305" w:rsidR="4631F2C7">
        <w:rPr>
          <w:rFonts w:ascii="Aptos" w:hAnsi="Aptos" w:eastAsia="Aptos" w:cs="Aptos"/>
          <w:color w:val="000000" w:themeColor="text1"/>
          <w:lang w:val="en-GB"/>
        </w:rPr>
        <w:t xml:space="preserve"> </w:t>
      </w:r>
      <w:r w:rsidRPr="344C7305" w:rsidR="400F999C">
        <w:rPr>
          <w:rFonts w:ascii="Aptos" w:hAnsi="Aptos" w:eastAsia="Aptos" w:cs="Aptos"/>
          <w:color w:val="000000" w:themeColor="text1"/>
          <w:lang w:val="en-GB"/>
        </w:rPr>
        <w:t xml:space="preserve">last </w:t>
      </w:r>
      <w:r w:rsidRPr="344C7305" w:rsidR="28EE4439">
        <w:rPr>
          <w:rFonts w:ascii="Aptos" w:hAnsi="Aptos" w:eastAsia="Aptos" w:cs="Aptos"/>
          <w:color w:val="000000" w:themeColor="text1"/>
          <w:lang w:val="en-GB"/>
        </w:rPr>
        <w:t>scene demonstrated</w:t>
      </w:r>
      <w:r w:rsidRPr="344C7305" w:rsidR="3B30B571">
        <w:rPr>
          <w:rFonts w:ascii="Aptos" w:hAnsi="Aptos" w:eastAsia="Aptos" w:cs="Aptos"/>
          <w:color w:val="000000" w:themeColor="text1"/>
          <w:lang w:val="en-GB"/>
        </w:rPr>
        <w:t xml:space="preserve">, </w:t>
      </w:r>
      <w:r w:rsidRPr="344C7305" w:rsidR="30B79DC8">
        <w:rPr>
          <w:rFonts w:ascii="Aptos" w:hAnsi="Aptos" w:eastAsia="Aptos" w:cs="Aptos"/>
          <w:color w:val="000000" w:themeColor="text1"/>
          <w:lang w:val="en-GB"/>
        </w:rPr>
        <w:t xml:space="preserve">is not always needed </w:t>
      </w:r>
      <w:r w:rsidRPr="344C7305" w:rsidR="02B93E61">
        <w:rPr>
          <w:rFonts w:ascii="Aptos" w:hAnsi="Aptos" w:eastAsia="Aptos" w:cs="Aptos"/>
          <w:color w:val="000000" w:themeColor="text1"/>
          <w:lang w:val="en-GB"/>
        </w:rPr>
        <w:t>to</w:t>
      </w:r>
      <w:r w:rsidRPr="344C7305" w:rsidR="31F66BFC">
        <w:rPr>
          <w:rFonts w:ascii="Aptos" w:hAnsi="Aptos" w:eastAsia="Aptos" w:cs="Aptos"/>
          <w:color w:val="000000" w:themeColor="text1"/>
          <w:lang w:val="en-GB"/>
        </w:rPr>
        <w:t xml:space="preserve"> convey a message.</w:t>
      </w:r>
      <w:r w:rsidRPr="344C7305" w:rsidR="504738C6">
        <w:rPr>
          <w:rFonts w:ascii="Aptos" w:hAnsi="Aptos" w:eastAsia="Aptos" w:cs="Aptos"/>
          <w:color w:val="000000" w:themeColor="text1"/>
          <w:lang w:val="en-GB"/>
        </w:rPr>
        <w:t xml:space="preserve"> </w:t>
      </w:r>
      <w:r w:rsidRPr="344C7305" w:rsidR="504738C6">
        <w:rPr>
          <w:rFonts w:ascii="Aptos" w:hAnsi="Aptos" w:eastAsia="Aptos" w:cs="Aptos"/>
          <w:lang w:val="en-GB"/>
        </w:rPr>
        <w:t>“Silence means stopping verbal speech, not psychological speech.”</w:t>
      </w:r>
      <w:r w:rsidRPr="344C7305" w:rsidR="31F66BFC">
        <w:rPr>
          <w:rFonts w:ascii="Aptos" w:hAnsi="Aptos" w:eastAsia="Aptos" w:cs="Aptos"/>
          <w:color w:val="000000" w:themeColor="text1"/>
          <w:lang w:val="en-GB"/>
        </w:rPr>
        <w:t xml:space="preserve"> </w:t>
      </w:r>
      <w:r w:rsidRPr="344C7305">
        <w:rPr>
          <w:rStyle w:val="FootnoteReference"/>
          <w:rFonts w:ascii="Aptos" w:hAnsi="Aptos" w:eastAsia="Aptos" w:cs="Aptos"/>
          <w:color w:val="000000" w:themeColor="text1"/>
          <w:lang w:val="en-GB"/>
        </w:rPr>
        <w:footnoteReference w:id="37"/>
      </w:r>
      <w:r w:rsidRPr="344C7305" w:rsidR="4A29E5D7">
        <w:rPr>
          <w:rFonts w:ascii="Aptos" w:hAnsi="Aptos" w:eastAsia="Aptos" w:cs="Aptos"/>
          <w:color w:val="000000" w:themeColor="text1"/>
          <w:lang w:val="en-GB"/>
        </w:rPr>
        <w:t xml:space="preserve"> </w:t>
      </w:r>
      <w:r w:rsidRPr="344C7305" w:rsidR="31F66BFC">
        <w:rPr>
          <w:rFonts w:ascii="Aptos" w:hAnsi="Aptos" w:eastAsia="Aptos" w:cs="Aptos"/>
          <w:color w:val="000000" w:themeColor="text1"/>
          <w:lang w:val="en-GB"/>
        </w:rPr>
        <w:t xml:space="preserve">Gus </w:t>
      </w:r>
      <w:proofErr w:type="spellStart"/>
      <w:r w:rsidRPr="344C7305" w:rsidR="31F66BFC">
        <w:rPr>
          <w:rFonts w:ascii="Aptos" w:hAnsi="Aptos" w:eastAsia="Aptos" w:cs="Aptos"/>
          <w:color w:val="000000" w:themeColor="text1"/>
          <w:lang w:val="en-GB"/>
        </w:rPr>
        <w:t>Fring</w:t>
      </w:r>
      <w:proofErr w:type="spellEnd"/>
      <w:r w:rsidRPr="344C7305" w:rsidR="31F66BFC">
        <w:rPr>
          <w:rFonts w:ascii="Aptos" w:hAnsi="Aptos" w:eastAsia="Aptos" w:cs="Aptos"/>
          <w:color w:val="000000" w:themeColor="text1"/>
          <w:lang w:val="en-GB"/>
        </w:rPr>
        <w:t xml:space="preserve"> is a man of few words, </w:t>
      </w:r>
      <w:r w:rsidRPr="344C7305" w:rsidR="428CFF28">
        <w:rPr>
          <w:rFonts w:ascii="Aptos" w:hAnsi="Aptos" w:eastAsia="Aptos" w:cs="Aptos"/>
          <w:color w:val="000000" w:themeColor="text1"/>
          <w:lang w:val="en-GB"/>
        </w:rPr>
        <w:t>but he makes up for it by having an imposing</w:t>
      </w:r>
      <w:r w:rsidRPr="344C7305" w:rsidR="31F66BFC">
        <w:rPr>
          <w:rFonts w:ascii="Aptos" w:hAnsi="Aptos" w:eastAsia="Aptos" w:cs="Aptos"/>
          <w:color w:val="000000" w:themeColor="text1"/>
          <w:lang w:val="en-GB"/>
        </w:rPr>
        <w:t xml:space="preserve"> screen presence.</w:t>
      </w:r>
      <w:r w:rsidRPr="344C7305" w:rsidR="440093AB">
        <w:rPr>
          <w:rFonts w:ascii="Aptos" w:hAnsi="Aptos" w:eastAsia="Aptos" w:cs="Aptos"/>
          <w:color w:val="000000" w:themeColor="text1"/>
          <w:lang w:val="en-GB"/>
        </w:rPr>
        <w:t xml:space="preserve"> </w:t>
      </w:r>
      <w:r w:rsidRPr="344C7305" w:rsidR="179A6D46">
        <w:rPr>
          <w:rFonts w:ascii="Aptos" w:hAnsi="Aptos" w:eastAsia="Aptos" w:cs="Aptos"/>
          <w:color w:val="000000" w:themeColor="text1"/>
          <w:lang w:val="en-GB"/>
        </w:rPr>
        <w:t xml:space="preserve">When he is not speaking, he is still an active member of any scene. </w:t>
      </w:r>
      <w:commentRangeStart w:id="21"/>
      <w:r w:rsidRPr="344C7305" w:rsidR="440093AB">
        <w:rPr>
          <w:rFonts w:ascii="Aptos" w:hAnsi="Aptos" w:eastAsia="Aptos" w:cs="Aptos"/>
          <w:color w:val="000000" w:themeColor="text1"/>
          <w:lang w:val="en-GB"/>
        </w:rPr>
        <w:t>He</w:t>
      </w:r>
      <w:commentRangeEnd w:id="21"/>
      <w:r>
        <w:rPr>
          <w:rStyle w:val="CommentReference"/>
        </w:rPr>
        <w:commentReference w:id="21"/>
      </w:r>
      <w:r w:rsidRPr="344C7305" w:rsidR="440093AB">
        <w:rPr>
          <w:rFonts w:ascii="Aptos" w:hAnsi="Aptos" w:eastAsia="Aptos" w:cs="Aptos"/>
          <w:color w:val="000000" w:themeColor="text1"/>
          <w:lang w:val="en-GB"/>
        </w:rPr>
        <w:t xml:space="preserve"> is cunning and observant, he feels like a predator stalking its prey.</w:t>
      </w:r>
      <w:r w:rsidRPr="344C7305" w:rsidR="788A4596">
        <w:rPr>
          <w:rFonts w:ascii="Aptos" w:hAnsi="Aptos" w:eastAsia="Aptos" w:cs="Aptos"/>
          <w:color w:val="000000" w:themeColor="text1"/>
          <w:lang w:val="en-GB"/>
        </w:rPr>
        <w:t xml:space="preserve"> Always one step ahead and a constant unassuming threat to the main characters.</w:t>
      </w:r>
      <w:r w:rsidRPr="344C7305" w:rsidR="440093AB">
        <w:rPr>
          <w:rFonts w:ascii="Aptos" w:hAnsi="Aptos" w:eastAsia="Aptos" w:cs="Aptos"/>
          <w:color w:val="000000" w:themeColor="text1"/>
          <w:lang w:val="en-GB"/>
        </w:rPr>
        <w:t xml:space="preserve"> </w:t>
      </w:r>
      <w:r w:rsidRPr="344C7305" w:rsidR="1E084696">
        <w:rPr>
          <w:rFonts w:ascii="Aptos" w:hAnsi="Aptos" w:eastAsia="Aptos" w:cs="Aptos"/>
          <w:color w:val="000000" w:themeColor="text1"/>
          <w:lang w:val="en-GB"/>
        </w:rPr>
        <w:t xml:space="preserve">The audience must observe Gus in response to try and piece together what he is thinking. What is it he isn’t saying? </w:t>
      </w:r>
      <w:r w:rsidRPr="344C7305" w:rsidR="440093AB">
        <w:rPr>
          <w:rFonts w:ascii="Aptos" w:hAnsi="Aptos" w:eastAsia="Aptos" w:cs="Aptos"/>
          <w:color w:val="000000" w:themeColor="text1"/>
          <w:lang w:val="en-GB"/>
        </w:rPr>
        <w:t>Gianc</w:t>
      </w:r>
      <w:r w:rsidRPr="344C7305" w:rsidR="6B86EB74">
        <w:rPr>
          <w:rFonts w:ascii="Aptos" w:hAnsi="Aptos" w:eastAsia="Aptos" w:cs="Aptos"/>
          <w:color w:val="000000" w:themeColor="text1"/>
          <w:lang w:val="en-GB"/>
        </w:rPr>
        <w:t xml:space="preserve">arlo Esposito used pauses in his dialogue </w:t>
      </w:r>
      <w:r w:rsidRPr="344C7305" w:rsidR="7D82BB3B">
        <w:rPr>
          <w:rFonts w:ascii="Aptos" w:hAnsi="Aptos" w:eastAsia="Aptos" w:cs="Aptos"/>
          <w:color w:val="000000" w:themeColor="text1"/>
          <w:lang w:val="en-GB"/>
        </w:rPr>
        <w:t xml:space="preserve">and long-drawn-out silences </w:t>
      </w:r>
      <w:r w:rsidRPr="344C7305" w:rsidR="6B86EB74">
        <w:rPr>
          <w:rFonts w:ascii="Aptos" w:hAnsi="Aptos" w:eastAsia="Aptos" w:cs="Aptos"/>
          <w:color w:val="000000" w:themeColor="text1"/>
          <w:lang w:val="en-GB"/>
        </w:rPr>
        <w:t>to create this sense of danger in Gus</w:t>
      </w:r>
      <w:r w:rsidRPr="344C7305" w:rsidR="7B65ACF4">
        <w:rPr>
          <w:rFonts w:ascii="Aptos" w:hAnsi="Aptos" w:eastAsia="Aptos" w:cs="Aptos"/>
          <w:color w:val="000000" w:themeColor="text1"/>
          <w:lang w:val="en-GB"/>
        </w:rPr>
        <w:t xml:space="preserve">. </w:t>
      </w:r>
      <w:r>
        <w:tab/>
      </w:r>
    </w:p>
    <w:p w:rsidR="4E41880C" w:rsidP="4B54A8D7" w:rsidRDefault="4E41880C" w14:paraId="5CEB1F77" w14:textId="74C14EFC">
      <w:pPr>
        <w:ind w:firstLine="720"/>
        <w:rPr>
          <w:rFonts w:ascii="Aptos" w:hAnsi="Aptos" w:eastAsia="Aptos" w:cs="Aptos"/>
          <w:color w:val="000000" w:themeColor="text1"/>
          <w:lang w:val="en-GB"/>
        </w:rPr>
      </w:pPr>
      <w:r w:rsidRPr="4B54A8D7">
        <w:rPr>
          <w:rFonts w:ascii="Aptos" w:hAnsi="Aptos" w:eastAsia="Aptos" w:cs="Aptos"/>
          <w:color w:val="000000" w:themeColor="text1"/>
          <w:lang w:val="en-GB"/>
        </w:rPr>
        <w:t xml:space="preserve">As discussed in </w:t>
      </w:r>
      <w:r w:rsidRPr="4B54A8D7">
        <w:rPr>
          <w:rFonts w:ascii="Aptos" w:hAnsi="Aptos" w:eastAsia="Aptos" w:cs="Aptos"/>
          <w:i/>
          <w:iCs/>
          <w:color w:val="000000" w:themeColor="text1"/>
          <w:lang w:val="en-GB"/>
        </w:rPr>
        <w:t xml:space="preserve">Building </w:t>
      </w:r>
      <w:r w:rsidRPr="4B54A8D7" w:rsidR="4C14363E">
        <w:rPr>
          <w:rFonts w:ascii="Aptos" w:hAnsi="Aptos" w:eastAsia="Aptos" w:cs="Aptos"/>
          <w:i/>
          <w:iCs/>
          <w:color w:val="000000" w:themeColor="text1"/>
          <w:lang w:val="en-GB"/>
        </w:rPr>
        <w:t>Intensity</w:t>
      </w:r>
      <w:r w:rsidRPr="4B54A8D7">
        <w:rPr>
          <w:rFonts w:ascii="Aptos" w:hAnsi="Aptos" w:eastAsia="Aptos" w:cs="Aptos"/>
          <w:color w:val="000000" w:themeColor="text1"/>
          <w:lang w:val="en-GB"/>
        </w:rPr>
        <w:t xml:space="preserve"> Jesse when pressured by Walt killed </w:t>
      </w:r>
      <w:r w:rsidRPr="4B54A8D7" w:rsidR="5CA6AEE7">
        <w:rPr>
          <w:rFonts w:ascii="Aptos" w:hAnsi="Aptos" w:eastAsia="Aptos" w:cs="Aptos"/>
          <w:color w:val="000000" w:themeColor="text1"/>
          <w:lang w:val="en-GB"/>
        </w:rPr>
        <w:t xml:space="preserve">Gale. He was a possible replacement for Walt as he was also an experienced scientist and highly skilled. Jesse arrived </w:t>
      </w:r>
      <w:r w:rsidRPr="4B54A8D7" w:rsidR="5131B00E">
        <w:rPr>
          <w:rFonts w:ascii="Aptos" w:hAnsi="Aptos" w:eastAsia="Aptos" w:cs="Aptos"/>
          <w:color w:val="000000" w:themeColor="text1"/>
          <w:lang w:val="en-GB"/>
        </w:rPr>
        <w:t>at</w:t>
      </w:r>
      <w:r w:rsidRPr="4B54A8D7" w:rsidR="5CA6AEE7">
        <w:rPr>
          <w:rFonts w:ascii="Aptos" w:hAnsi="Aptos" w:eastAsia="Aptos" w:cs="Aptos"/>
          <w:color w:val="000000" w:themeColor="text1"/>
          <w:lang w:val="en-GB"/>
        </w:rPr>
        <w:t xml:space="preserve"> his door and shot him. Gus </w:t>
      </w:r>
      <w:proofErr w:type="spellStart"/>
      <w:r w:rsidRPr="4B54A8D7" w:rsidR="5CA6AEE7">
        <w:rPr>
          <w:rFonts w:ascii="Aptos" w:hAnsi="Aptos" w:eastAsia="Aptos" w:cs="Aptos"/>
          <w:color w:val="000000" w:themeColor="text1"/>
          <w:lang w:val="en-GB"/>
        </w:rPr>
        <w:t>Fring</w:t>
      </w:r>
      <w:proofErr w:type="spellEnd"/>
      <w:r w:rsidRPr="4B54A8D7" w:rsidR="5CA6AEE7">
        <w:rPr>
          <w:rFonts w:ascii="Aptos" w:hAnsi="Aptos" w:eastAsia="Aptos" w:cs="Aptos"/>
          <w:color w:val="000000" w:themeColor="text1"/>
          <w:lang w:val="en-GB"/>
        </w:rPr>
        <w:t xml:space="preserve">, </w:t>
      </w:r>
      <w:r w:rsidRPr="4B54A8D7" w:rsidR="2604DB20">
        <w:rPr>
          <w:rFonts w:ascii="Aptos" w:hAnsi="Aptos" w:eastAsia="Aptos" w:cs="Aptos"/>
          <w:color w:val="000000" w:themeColor="text1"/>
          <w:lang w:val="en-GB"/>
        </w:rPr>
        <w:t xml:space="preserve">their drug kingpin needs to make a statement, that he will not tolerate Walt and Jesse interfering with his plans and taking out his staff. </w:t>
      </w:r>
      <w:r w:rsidRPr="4B54A8D7" w:rsidR="2604DB20">
        <w:rPr>
          <w:rFonts w:ascii="Aptos" w:hAnsi="Aptos" w:eastAsia="Aptos" w:cs="Aptos"/>
          <w:i/>
          <w:iCs/>
          <w:color w:val="000000" w:themeColor="text1"/>
          <w:lang w:val="en-GB"/>
        </w:rPr>
        <w:t>Box Cutter</w:t>
      </w:r>
      <w:r w:rsidRPr="4B54A8D7" w:rsidR="2604DB20">
        <w:rPr>
          <w:rFonts w:ascii="Aptos" w:hAnsi="Aptos" w:eastAsia="Aptos" w:cs="Aptos"/>
          <w:color w:val="000000" w:themeColor="text1"/>
          <w:lang w:val="en-GB"/>
        </w:rPr>
        <w:t xml:space="preserve"> takes place </w:t>
      </w:r>
      <w:r w:rsidRPr="4B54A8D7" w:rsidR="5B85BEB3">
        <w:rPr>
          <w:rFonts w:ascii="Aptos" w:hAnsi="Aptos" w:eastAsia="Aptos" w:cs="Aptos"/>
          <w:color w:val="000000" w:themeColor="text1"/>
          <w:lang w:val="en-GB"/>
        </w:rPr>
        <w:t>at the beginning of Season four, directly following Gale’s murder in season three.</w:t>
      </w:r>
      <w:r w:rsidRPr="4B54A8D7" w:rsidR="32DAFF76">
        <w:rPr>
          <w:rFonts w:ascii="Aptos" w:hAnsi="Aptos" w:eastAsia="Aptos" w:cs="Aptos"/>
          <w:color w:val="000000" w:themeColor="text1"/>
          <w:lang w:val="en-GB"/>
        </w:rPr>
        <w:t xml:space="preserve"> They belittled his authority, went </w:t>
      </w:r>
      <w:r w:rsidRPr="4B54A8D7" w:rsidR="046B8935">
        <w:rPr>
          <w:rFonts w:ascii="Aptos" w:hAnsi="Aptos" w:eastAsia="Aptos" w:cs="Aptos"/>
          <w:color w:val="000000" w:themeColor="text1"/>
          <w:lang w:val="en-GB"/>
        </w:rPr>
        <w:t>against</w:t>
      </w:r>
      <w:r w:rsidRPr="4B54A8D7" w:rsidR="32DAFF76">
        <w:rPr>
          <w:rFonts w:ascii="Aptos" w:hAnsi="Aptos" w:eastAsia="Aptos" w:cs="Aptos"/>
          <w:color w:val="000000" w:themeColor="text1"/>
          <w:lang w:val="en-GB"/>
        </w:rPr>
        <w:t xml:space="preserve"> him, and for that they must be punished</w:t>
      </w:r>
      <w:r w:rsidRPr="4B54A8D7" w:rsidR="4373CE6C">
        <w:rPr>
          <w:rFonts w:ascii="Aptos" w:hAnsi="Aptos" w:eastAsia="Aptos" w:cs="Aptos"/>
          <w:color w:val="000000" w:themeColor="text1"/>
          <w:lang w:val="en-GB"/>
        </w:rPr>
        <w:t>. Walt and Jesse are brought to the lab following Gale’s murder, they are sat with Gus’ henchmen Viktor and Mike watching over the</w:t>
      </w:r>
      <w:r w:rsidRPr="4B54A8D7" w:rsidR="29B1D93F">
        <w:rPr>
          <w:rFonts w:ascii="Aptos" w:hAnsi="Aptos" w:eastAsia="Aptos" w:cs="Aptos"/>
          <w:color w:val="000000" w:themeColor="text1"/>
          <w:lang w:val="en-GB"/>
        </w:rPr>
        <w:t>m. Walt attempts to convince Gus that he needs to keep them alive,</w:t>
      </w:r>
      <w:r w:rsidRPr="4B54A8D7" w:rsidR="679FAD94">
        <w:rPr>
          <w:rFonts w:ascii="Aptos" w:hAnsi="Aptos" w:eastAsia="Aptos" w:cs="Aptos"/>
          <w:color w:val="000000" w:themeColor="text1"/>
          <w:lang w:val="en-GB"/>
        </w:rPr>
        <w:t xml:space="preserve"> they may have killed </w:t>
      </w:r>
      <w:r w:rsidRPr="4B54A8D7" w:rsidR="026F1DC6">
        <w:rPr>
          <w:rFonts w:ascii="Aptos" w:hAnsi="Aptos" w:eastAsia="Aptos" w:cs="Aptos"/>
          <w:color w:val="000000" w:themeColor="text1"/>
          <w:lang w:val="en-GB"/>
        </w:rPr>
        <w:t>Gale,</w:t>
      </w:r>
      <w:r w:rsidRPr="4B54A8D7" w:rsidR="679FAD94">
        <w:rPr>
          <w:rFonts w:ascii="Aptos" w:hAnsi="Aptos" w:eastAsia="Aptos" w:cs="Aptos"/>
          <w:color w:val="000000" w:themeColor="text1"/>
          <w:lang w:val="en-GB"/>
        </w:rPr>
        <w:t xml:space="preserve"> but they are the producers of his </w:t>
      </w:r>
      <w:r w:rsidRPr="4B54A8D7" w:rsidR="351AD0DD">
        <w:rPr>
          <w:rFonts w:ascii="Aptos" w:hAnsi="Aptos" w:eastAsia="Aptos" w:cs="Aptos"/>
          <w:color w:val="000000" w:themeColor="text1"/>
          <w:lang w:val="en-GB"/>
        </w:rPr>
        <w:t>high-quality</w:t>
      </w:r>
      <w:r w:rsidRPr="4B54A8D7" w:rsidR="679FAD94">
        <w:rPr>
          <w:rFonts w:ascii="Aptos" w:hAnsi="Aptos" w:eastAsia="Aptos" w:cs="Aptos"/>
          <w:color w:val="000000" w:themeColor="text1"/>
          <w:lang w:val="en-GB"/>
        </w:rPr>
        <w:t xml:space="preserve"> product.</w:t>
      </w:r>
      <w:r w:rsidRPr="4B54A8D7" w:rsidR="29B1D93F">
        <w:rPr>
          <w:rFonts w:ascii="Aptos" w:hAnsi="Aptos" w:eastAsia="Aptos" w:cs="Aptos"/>
          <w:color w:val="000000" w:themeColor="text1"/>
          <w:lang w:val="en-GB"/>
        </w:rPr>
        <w:t xml:space="preserve"> </w:t>
      </w:r>
      <w:r w:rsidRPr="4B54A8D7" w:rsidR="35774FF1">
        <w:rPr>
          <w:rFonts w:ascii="Aptos" w:hAnsi="Aptos" w:eastAsia="Aptos" w:cs="Aptos"/>
          <w:color w:val="000000" w:themeColor="text1"/>
          <w:lang w:val="en-GB"/>
        </w:rPr>
        <w:t>B</w:t>
      </w:r>
      <w:r w:rsidRPr="4B54A8D7" w:rsidR="29B1D93F">
        <w:rPr>
          <w:rFonts w:ascii="Aptos" w:hAnsi="Aptos" w:eastAsia="Aptos" w:cs="Aptos"/>
          <w:color w:val="000000" w:themeColor="text1"/>
          <w:lang w:val="en-GB"/>
        </w:rPr>
        <w:t>ut Viktor</w:t>
      </w:r>
      <w:r w:rsidRPr="4B54A8D7" w:rsidR="7C34DF8C">
        <w:rPr>
          <w:rFonts w:ascii="Aptos" w:hAnsi="Aptos" w:eastAsia="Aptos" w:cs="Aptos"/>
          <w:color w:val="000000" w:themeColor="text1"/>
          <w:lang w:val="en-GB"/>
        </w:rPr>
        <w:t xml:space="preserve"> reveals that he</w:t>
      </w:r>
      <w:r w:rsidRPr="4B54A8D7" w:rsidR="29B1D93F">
        <w:rPr>
          <w:rFonts w:ascii="Aptos" w:hAnsi="Aptos" w:eastAsia="Aptos" w:cs="Aptos"/>
          <w:color w:val="000000" w:themeColor="text1"/>
          <w:lang w:val="en-GB"/>
        </w:rPr>
        <w:t xml:space="preserve"> has been studying Walt. He could make the same meth that he can, implying that Gus should kil</w:t>
      </w:r>
      <w:r w:rsidRPr="4B54A8D7" w:rsidR="012D2EA4">
        <w:rPr>
          <w:rFonts w:ascii="Aptos" w:hAnsi="Aptos" w:eastAsia="Aptos" w:cs="Aptos"/>
          <w:color w:val="000000" w:themeColor="text1"/>
          <w:lang w:val="en-GB"/>
        </w:rPr>
        <w:t>l the threat and make him the new cook.</w:t>
      </w:r>
    </w:p>
    <w:p w:rsidR="2F9F5CC4" w:rsidP="344C7305" w:rsidRDefault="77CC68AE" w14:paraId="1379DA9D" w14:textId="2327D634">
      <w:pPr>
        <w:ind w:firstLine="720"/>
        <w:rPr>
          <w:rFonts w:ascii="Aptos" w:hAnsi="Aptos" w:eastAsia="Aptos" w:cs="Aptos"/>
          <w:color w:val="000000" w:themeColor="text1"/>
          <w:lang w:val="en-GB"/>
        </w:rPr>
      </w:pPr>
      <w:r w:rsidRPr="344C7305">
        <w:rPr>
          <w:rFonts w:ascii="Aptos" w:hAnsi="Aptos" w:eastAsia="Aptos" w:cs="Aptos"/>
          <w:color w:val="000000" w:themeColor="text1"/>
          <w:lang w:val="en-GB"/>
        </w:rPr>
        <w:lastRenderedPageBreak/>
        <w:t xml:space="preserve">Gus doesn't speak at all in this scene from Box Cutter. He is seen in the background of the shot, pulling on a </w:t>
      </w:r>
      <w:r w:rsidRPr="344C7305" w:rsidR="26B01256">
        <w:rPr>
          <w:rFonts w:ascii="Aptos" w:hAnsi="Aptos" w:eastAsia="Aptos" w:cs="Aptos"/>
          <w:color w:val="000000" w:themeColor="text1"/>
          <w:lang w:val="en-GB"/>
        </w:rPr>
        <w:t xml:space="preserve">protective jumpsuit. While Walt and Jesse are sitting in wait for his approach. </w:t>
      </w:r>
      <w:r w:rsidRPr="344C7305" w:rsidR="5EF6A563">
        <w:rPr>
          <w:rFonts w:ascii="Aptos" w:hAnsi="Aptos" w:eastAsia="Aptos" w:cs="Aptos"/>
          <w:color w:val="000000" w:themeColor="text1"/>
          <w:lang w:val="en-GB"/>
        </w:rPr>
        <w:t xml:space="preserve">We do not know why he is putting on this overall, his actions and thought process is unclear. </w:t>
      </w:r>
      <w:r w:rsidRPr="344C7305" w:rsidR="33943B66">
        <w:rPr>
          <w:rFonts w:ascii="Aptos" w:hAnsi="Aptos" w:eastAsia="Aptos" w:cs="Aptos"/>
          <w:color w:val="000000" w:themeColor="text1"/>
          <w:lang w:val="en-GB"/>
        </w:rPr>
        <w:t>Even when he is not the focus of the frame, he remains a constant looming presence.</w:t>
      </w:r>
      <w:r w:rsidRPr="344C7305" w:rsidR="145E60CF">
        <w:rPr>
          <w:rFonts w:ascii="Aptos" w:hAnsi="Aptos" w:eastAsia="Aptos" w:cs="Aptos"/>
          <w:color w:val="000000" w:themeColor="text1"/>
          <w:lang w:val="en-GB"/>
        </w:rPr>
        <w:t xml:space="preserve"> </w:t>
      </w:r>
      <w:r w:rsidRPr="344C7305" w:rsidR="3B071904">
        <w:rPr>
          <w:rFonts w:ascii="Aptos" w:hAnsi="Aptos" w:eastAsia="Aptos" w:cs="Aptos"/>
          <w:color w:val="000000" w:themeColor="text1"/>
          <w:lang w:val="en-GB"/>
        </w:rPr>
        <w:t>His calm exterior add</w:t>
      </w:r>
      <w:r w:rsidRPr="344C7305" w:rsidR="504D438C">
        <w:rPr>
          <w:rFonts w:ascii="Aptos" w:hAnsi="Aptos" w:eastAsia="Aptos" w:cs="Aptos"/>
          <w:color w:val="000000" w:themeColor="text1"/>
          <w:lang w:val="en-GB"/>
        </w:rPr>
        <w:t>s</w:t>
      </w:r>
      <w:r w:rsidRPr="344C7305" w:rsidR="3B071904">
        <w:rPr>
          <w:rFonts w:ascii="Aptos" w:hAnsi="Aptos" w:eastAsia="Aptos" w:cs="Aptos"/>
          <w:color w:val="000000" w:themeColor="text1"/>
          <w:lang w:val="en-GB"/>
        </w:rPr>
        <w:t xml:space="preserve"> suspense,</w:t>
      </w:r>
      <w:r w:rsidRPr="344C7305" w:rsidR="0725324B">
        <w:rPr>
          <w:rFonts w:ascii="Aptos" w:hAnsi="Aptos" w:eastAsia="Aptos" w:cs="Aptos"/>
          <w:color w:val="000000" w:themeColor="text1"/>
          <w:lang w:val="en-GB"/>
        </w:rPr>
        <w:t xml:space="preserve"> h</w:t>
      </w:r>
      <w:r w:rsidRPr="344C7305" w:rsidR="33943B66">
        <w:rPr>
          <w:rFonts w:ascii="Aptos" w:hAnsi="Aptos" w:eastAsia="Aptos" w:cs="Aptos"/>
          <w:color w:val="000000" w:themeColor="text1"/>
          <w:lang w:val="en-GB"/>
        </w:rPr>
        <w:t xml:space="preserve">is actions are calculated and deliberate. He is letting them squirm. </w:t>
      </w:r>
      <w:r w:rsidRPr="344C7305" w:rsidR="26B01256">
        <w:rPr>
          <w:rFonts w:ascii="Aptos" w:hAnsi="Aptos" w:eastAsia="Aptos" w:cs="Aptos"/>
          <w:color w:val="000000" w:themeColor="text1"/>
          <w:lang w:val="en-GB"/>
        </w:rPr>
        <w:t>Walt argues his case,</w:t>
      </w:r>
      <w:r w:rsidRPr="344C7305" w:rsidR="56C80672">
        <w:rPr>
          <w:rFonts w:ascii="Aptos" w:hAnsi="Aptos" w:eastAsia="Aptos" w:cs="Aptos"/>
          <w:color w:val="000000" w:themeColor="text1"/>
          <w:lang w:val="en-GB"/>
        </w:rPr>
        <w:t xml:space="preserve"> and Gus listens but provides no comment.</w:t>
      </w:r>
      <w:r w:rsidRPr="344C7305" w:rsidR="6B402599">
        <w:rPr>
          <w:rFonts w:ascii="Aptos" w:hAnsi="Aptos" w:eastAsia="Aptos" w:cs="Aptos"/>
          <w:color w:val="000000" w:themeColor="text1"/>
          <w:lang w:val="en-GB"/>
        </w:rPr>
        <w:t xml:space="preserve"> He leaves them in </w:t>
      </w:r>
      <w:r w:rsidRPr="344C7305" w:rsidR="707578EA">
        <w:rPr>
          <w:rFonts w:ascii="Aptos" w:hAnsi="Aptos" w:eastAsia="Aptos" w:cs="Aptos"/>
          <w:color w:val="000000" w:themeColor="text1"/>
          <w:lang w:val="en-GB"/>
        </w:rPr>
        <w:t>waiting</w:t>
      </w:r>
      <w:r w:rsidRPr="344C7305" w:rsidR="6B402599">
        <w:rPr>
          <w:rFonts w:ascii="Aptos" w:hAnsi="Aptos" w:eastAsia="Aptos" w:cs="Aptos"/>
          <w:color w:val="000000" w:themeColor="text1"/>
          <w:lang w:val="en-GB"/>
        </w:rPr>
        <w:t>.</w:t>
      </w:r>
      <w:r w:rsidRPr="344C7305" w:rsidR="7A770038">
        <w:rPr>
          <w:rFonts w:ascii="Aptos" w:hAnsi="Aptos" w:eastAsia="Aptos" w:cs="Aptos"/>
          <w:color w:val="000000" w:themeColor="text1"/>
          <w:lang w:val="en-GB"/>
        </w:rPr>
        <w:t xml:space="preserve"> </w:t>
      </w:r>
      <w:r w:rsidRPr="344C7305" w:rsidR="1F850D0C">
        <w:rPr>
          <w:rFonts w:ascii="Aptos" w:hAnsi="Aptos" w:eastAsia="Aptos" w:cs="Aptos"/>
          <w:color w:val="000000" w:themeColor="text1"/>
          <w:lang w:val="en-GB"/>
        </w:rPr>
        <w:t>He moves through the scene quietly, always observing the charac</w:t>
      </w:r>
      <w:r w:rsidRPr="344C7305" w:rsidR="0A7645DD">
        <w:rPr>
          <w:rFonts w:ascii="Aptos" w:hAnsi="Aptos" w:eastAsia="Aptos" w:cs="Aptos"/>
          <w:color w:val="000000" w:themeColor="text1"/>
          <w:lang w:val="en-GB"/>
        </w:rPr>
        <w:t xml:space="preserve">ters with an unknown intensity. </w:t>
      </w:r>
      <w:r w:rsidRPr="344C7305" w:rsidR="2307035A">
        <w:rPr>
          <w:rFonts w:ascii="Aptos" w:hAnsi="Aptos" w:eastAsia="Aptos" w:cs="Aptos"/>
          <w:color w:val="000000" w:themeColor="text1"/>
          <w:lang w:val="en-GB"/>
        </w:rPr>
        <w:t xml:space="preserve">He circles around the duo, akin to a shark circling </w:t>
      </w:r>
      <w:r w:rsidRPr="344C7305" w:rsidR="272A4926">
        <w:rPr>
          <w:rFonts w:ascii="Aptos" w:hAnsi="Aptos" w:eastAsia="Aptos" w:cs="Aptos"/>
          <w:color w:val="000000" w:themeColor="text1"/>
          <w:lang w:val="en-GB"/>
        </w:rPr>
        <w:t>its</w:t>
      </w:r>
      <w:r w:rsidRPr="344C7305" w:rsidR="2307035A">
        <w:rPr>
          <w:rFonts w:ascii="Aptos" w:hAnsi="Aptos" w:eastAsia="Aptos" w:cs="Aptos"/>
          <w:color w:val="000000" w:themeColor="text1"/>
          <w:lang w:val="en-GB"/>
        </w:rPr>
        <w:t xml:space="preserve"> next victim. </w:t>
      </w:r>
      <w:r w:rsidRPr="344C7305" w:rsidR="0A7645DD">
        <w:rPr>
          <w:rFonts w:ascii="Aptos" w:hAnsi="Aptos" w:eastAsia="Aptos" w:cs="Aptos"/>
          <w:color w:val="000000" w:themeColor="text1"/>
          <w:lang w:val="en-GB"/>
        </w:rPr>
        <w:t xml:space="preserve">Giancarlo’s slowed timing of this scene gives Gus a great sense of power over the </w:t>
      </w:r>
      <w:r w:rsidRPr="344C7305" w:rsidR="1F6D8148">
        <w:rPr>
          <w:rFonts w:ascii="Aptos" w:hAnsi="Aptos" w:eastAsia="Aptos" w:cs="Aptos"/>
          <w:color w:val="000000" w:themeColor="text1"/>
          <w:lang w:val="en-GB"/>
        </w:rPr>
        <w:t>crew, he does not need to prove his authority with threats as his gaze is threat enough.</w:t>
      </w:r>
      <w:commentRangeStart w:id="22"/>
      <w:commentRangeEnd w:id="22"/>
      <w:r w:rsidR="2F9F5CC4">
        <w:rPr>
          <w:rStyle w:val="CommentReference"/>
        </w:rPr>
        <w:commentReference w:id="22"/>
      </w:r>
    </w:p>
    <w:p w:rsidR="2F9F5CC4" w:rsidP="344C7305" w:rsidRDefault="2F9F5CC4" w14:paraId="16866D93" w14:textId="55C39CB3">
      <w:pPr>
        <w:ind w:firstLine="720"/>
        <w:rPr>
          <w:rFonts w:ascii="Aptos" w:hAnsi="Aptos" w:eastAsia="Aptos" w:cs="Aptos"/>
          <w:color w:val="000000" w:themeColor="text1"/>
          <w:lang w:val="en-GB"/>
        </w:rPr>
      </w:pPr>
      <w:r w:rsidRPr="344C7305">
        <w:rPr>
          <w:rFonts w:ascii="Aptos" w:hAnsi="Aptos" w:eastAsia="Aptos" w:cs="Aptos"/>
          <w:color w:val="000000" w:themeColor="text1"/>
          <w:lang w:val="en-GB"/>
        </w:rPr>
        <w:t>Gus goes through the lab drawers with no urgency</w:t>
      </w:r>
      <w:r w:rsidRPr="344C7305" w:rsidR="6F352952">
        <w:rPr>
          <w:rFonts w:ascii="Aptos" w:hAnsi="Aptos" w:eastAsia="Aptos" w:cs="Aptos"/>
          <w:color w:val="000000" w:themeColor="text1"/>
          <w:lang w:val="en-GB"/>
        </w:rPr>
        <w:t>. He remains</w:t>
      </w:r>
      <w:r w:rsidRPr="344C7305">
        <w:rPr>
          <w:rFonts w:ascii="Aptos" w:hAnsi="Aptos" w:eastAsia="Aptos" w:cs="Aptos"/>
          <w:color w:val="000000" w:themeColor="text1"/>
          <w:lang w:val="en-GB"/>
        </w:rPr>
        <w:t xml:space="preserve"> calm.</w:t>
      </w:r>
      <w:r w:rsidRPr="3D330D80">
        <w:rPr>
          <w:rFonts w:ascii="Aptos" w:hAnsi="Aptos" w:eastAsia="Aptos" w:cs="Aptos"/>
          <w:color w:val="000000" w:themeColor="text1"/>
          <w:lang w:val="en-GB"/>
        </w:rPr>
        <w:t xml:space="preserve"> His exter</w:t>
      </w:r>
      <w:r w:rsidRPr="3D330D80" w:rsidR="102D51A3">
        <w:rPr>
          <w:rFonts w:ascii="Aptos" w:hAnsi="Aptos" w:eastAsia="Aptos" w:cs="Aptos"/>
          <w:color w:val="000000" w:themeColor="text1"/>
          <w:lang w:val="en-GB"/>
        </w:rPr>
        <w:t xml:space="preserve">ior gives nothing away to his motives. He extends the box cutter’s knife. </w:t>
      </w:r>
      <w:r w:rsidRPr="3D330D80" w:rsidR="7EB11B1A">
        <w:rPr>
          <w:rFonts w:ascii="Aptos" w:hAnsi="Aptos" w:eastAsia="Aptos" w:cs="Aptos"/>
          <w:color w:val="000000" w:themeColor="text1"/>
          <w:lang w:val="en-GB"/>
        </w:rPr>
        <w:t>Gus’</w:t>
      </w:r>
      <w:r w:rsidRPr="3D330D80" w:rsidR="102D51A3">
        <w:rPr>
          <w:rFonts w:ascii="Aptos" w:hAnsi="Aptos" w:eastAsia="Aptos" w:cs="Aptos"/>
          <w:color w:val="000000" w:themeColor="text1"/>
          <w:lang w:val="en-GB"/>
        </w:rPr>
        <w:t xml:space="preserve"> first </w:t>
      </w:r>
      <w:r w:rsidRPr="3D330D80" w:rsidR="48273DD6">
        <w:rPr>
          <w:rFonts w:ascii="Aptos" w:hAnsi="Aptos" w:eastAsia="Aptos" w:cs="Aptos"/>
          <w:color w:val="000000" w:themeColor="text1"/>
          <w:lang w:val="en-GB"/>
        </w:rPr>
        <w:t xml:space="preserve">outward </w:t>
      </w:r>
      <w:r w:rsidRPr="3D330D80" w:rsidR="11BF1470">
        <w:rPr>
          <w:rFonts w:ascii="Aptos" w:hAnsi="Aptos" w:eastAsia="Aptos" w:cs="Aptos"/>
          <w:color w:val="000000" w:themeColor="text1"/>
          <w:lang w:val="en-GB"/>
        </w:rPr>
        <w:t>threat</w:t>
      </w:r>
      <w:r w:rsidRPr="3D330D80" w:rsidR="48273DD6">
        <w:rPr>
          <w:rFonts w:ascii="Aptos" w:hAnsi="Aptos" w:eastAsia="Aptos" w:cs="Aptos"/>
          <w:color w:val="000000" w:themeColor="text1"/>
          <w:lang w:val="en-GB"/>
        </w:rPr>
        <w:t xml:space="preserve"> to the characters</w:t>
      </w:r>
      <w:r w:rsidRPr="3D330D80" w:rsidR="57D89335">
        <w:rPr>
          <w:rFonts w:ascii="Aptos" w:hAnsi="Aptos" w:eastAsia="Aptos" w:cs="Aptos"/>
          <w:color w:val="000000" w:themeColor="text1"/>
          <w:lang w:val="en-GB"/>
        </w:rPr>
        <w:t xml:space="preserve">, he does not </w:t>
      </w:r>
      <w:proofErr w:type="spellStart"/>
      <w:r w:rsidRPr="3D330D80" w:rsidR="4108EA31">
        <w:rPr>
          <w:rFonts w:ascii="Aptos" w:hAnsi="Aptos" w:eastAsia="Aptos" w:cs="Aptos"/>
          <w:color w:val="000000" w:themeColor="text1"/>
          <w:lang w:val="en-GB"/>
        </w:rPr>
        <w:t>dramatize</w:t>
      </w:r>
      <w:proofErr w:type="spellEnd"/>
      <w:r w:rsidRPr="3D330D80" w:rsidR="57D89335">
        <w:rPr>
          <w:rFonts w:ascii="Aptos" w:hAnsi="Aptos" w:eastAsia="Aptos" w:cs="Aptos"/>
          <w:color w:val="000000" w:themeColor="text1"/>
          <w:lang w:val="en-GB"/>
        </w:rPr>
        <w:t xml:space="preserve"> this moment</w:t>
      </w:r>
      <w:r w:rsidRPr="3D330D80" w:rsidR="389EE2CB">
        <w:rPr>
          <w:rFonts w:ascii="Aptos" w:hAnsi="Aptos" w:eastAsia="Aptos" w:cs="Aptos"/>
          <w:color w:val="000000" w:themeColor="text1"/>
          <w:lang w:val="en-GB"/>
        </w:rPr>
        <w:t>, he doesn’t point it at the cast or make any remark</w:t>
      </w:r>
      <w:r w:rsidRPr="3D330D80" w:rsidR="57D89335">
        <w:rPr>
          <w:rFonts w:ascii="Aptos" w:hAnsi="Aptos" w:eastAsia="Aptos" w:cs="Aptos"/>
          <w:color w:val="000000" w:themeColor="text1"/>
          <w:lang w:val="en-GB"/>
        </w:rPr>
        <w:t xml:space="preserve">. He does not need </w:t>
      </w:r>
      <w:r w:rsidRPr="3D330D80" w:rsidR="47E502CA">
        <w:rPr>
          <w:rFonts w:ascii="Aptos" w:hAnsi="Aptos" w:eastAsia="Aptos" w:cs="Aptos"/>
          <w:color w:val="000000" w:themeColor="text1"/>
          <w:lang w:val="en-GB"/>
        </w:rPr>
        <w:t>to;</w:t>
      </w:r>
      <w:r w:rsidRPr="3D330D80" w:rsidR="57D89335">
        <w:rPr>
          <w:rFonts w:ascii="Aptos" w:hAnsi="Aptos" w:eastAsia="Aptos" w:cs="Aptos"/>
          <w:color w:val="000000" w:themeColor="text1"/>
          <w:lang w:val="en-GB"/>
        </w:rPr>
        <w:t xml:space="preserve"> they already </w:t>
      </w:r>
      <w:r w:rsidRPr="3D330D80" w:rsidR="1295011F">
        <w:rPr>
          <w:rFonts w:ascii="Aptos" w:hAnsi="Aptos" w:eastAsia="Aptos" w:cs="Aptos"/>
          <w:color w:val="000000" w:themeColor="text1"/>
          <w:lang w:val="en-GB"/>
        </w:rPr>
        <w:t xml:space="preserve">see </w:t>
      </w:r>
      <w:r w:rsidRPr="3D330D80" w:rsidR="1DC0544A">
        <w:rPr>
          <w:rFonts w:ascii="Aptos" w:hAnsi="Aptos" w:eastAsia="Aptos" w:cs="Aptos"/>
          <w:color w:val="000000" w:themeColor="text1"/>
          <w:lang w:val="en-GB"/>
        </w:rPr>
        <w:t>this action</w:t>
      </w:r>
      <w:r w:rsidRPr="3D330D80" w:rsidR="1295011F">
        <w:rPr>
          <w:rFonts w:ascii="Aptos" w:hAnsi="Aptos" w:eastAsia="Aptos" w:cs="Aptos"/>
          <w:color w:val="000000" w:themeColor="text1"/>
          <w:lang w:val="en-GB"/>
        </w:rPr>
        <w:t xml:space="preserve"> as a threat.</w:t>
      </w:r>
      <w:r w:rsidRPr="3D330D80" w:rsidR="54733843">
        <w:rPr>
          <w:rFonts w:ascii="Aptos" w:hAnsi="Aptos" w:eastAsia="Aptos" w:cs="Aptos"/>
          <w:color w:val="000000" w:themeColor="text1"/>
          <w:lang w:val="en-GB"/>
        </w:rPr>
        <w:t xml:space="preserve"> </w:t>
      </w:r>
      <w:r w:rsidRPr="344C7305" w:rsidR="7A99AB65">
        <w:rPr>
          <w:rFonts w:ascii="Aptos" w:hAnsi="Aptos" w:eastAsia="Aptos" w:cs="Aptos"/>
          <w:color w:val="000000" w:themeColor="text1"/>
          <w:lang w:val="en-GB"/>
        </w:rPr>
        <w:t xml:space="preserve">Their eyes all lock on to the knife’s blade. </w:t>
      </w:r>
      <w:r w:rsidRPr="344C7305" w:rsidR="54733843">
        <w:rPr>
          <w:rFonts w:ascii="Aptos" w:hAnsi="Aptos" w:eastAsia="Aptos" w:cs="Aptos"/>
          <w:color w:val="000000" w:themeColor="text1"/>
          <w:lang w:val="en-GB"/>
        </w:rPr>
        <w:t>The</w:t>
      </w:r>
      <w:r w:rsidRPr="344C7305" w:rsidR="0F26E85F">
        <w:rPr>
          <w:rFonts w:ascii="Aptos" w:hAnsi="Aptos" w:eastAsia="Aptos" w:cs="Aptos"/>
          <w:color w:val="000000" w:themeColor="text1"/>
          <w:lang w:val="en-GB"/>
        </w:rPr>
        <w:t>ir gaze</w:t>
      </w:r>
      <w:r w:rsidRPr="344C7305" w:rsidR="54733843">
        <w:rPr>
          <w:rFonts w:ascii="Aptos" w:hAnsi="Aptos" w:eastAsia="Aptos" w:cs="Aptos"/>
          <w:color w:val="000000" w:themeColor="text1"/>
          <w:lang w:val="en-GB"/>
        </w:rPr>
        <w:t xml:space="preserve"> </w:t>
      </w:r>
      <w:r w:rsidRPr="344C7305" w:rsidR="66FEBE1C">
        <w:rPr>
          <w:rFonts w:ascii="Aptos" w:hAnsi="Aptos" w:eastAsia="Aptos" w:cs="Aptos"/>
          <w:color w:val="000000" w:themeColor="text1"/>
          <w:lang w:val="en-GB"/>
        </w:rPr>
        <w:t>follows</w:t>
      </w:r>
      <w:r w:rsidRPr="3D330D80" w:rsidR="54733843">
        <w:rPr>
          <w:rFonts w:ascii="Aptos" w:hAnsi="Aptos" w:eastAsia="Aptos" w:cs="Aptos"/>
          <w:color w:val="000000" w:themeColor="text1"/>
          <w:lang w:val="en-GB"/>
        </w:rPr>
        <w:t xml:space="preserve"> him around the room</w:t>
      </w:r>
      <w:r w:rsidRPr="344C7305" w:rsidR="4874973A">
        <w:rPr>
          <w:rFonts w:ascii="Aptos" w:hAnsi="Aptos" w:eastAsia="Aptos" w:cs="Aptos"/>
          <w:color w:val="000000" w:themeColor="text1"/>
          <w:lang w:val="en-GB"/>
        </w:rPr>
        <w:t xml:space="preserve">. They are clearly distressed and </w:t>
      </w:r>
      <w:r w:rsidRPr="344C7305" w:rsidR="54733843">
        <w:rPr>
          <w:rFonts w:ascii="Aptos" w:hAnsi="Aptos" w:eastAsia="Aptos" w:cs="Aptos"/>
          <w:color w:val="000000" w:themeColor="text1"/>
          <w:lang w:val="en-GB"/>
        </w:rPr>
        <w:t>lean</w:t>
      </w:r>
      <w:r w:rsidRPr="3D330D80" w:rsidR="54733843">
        <w:rPr>
          <w:rFonts w:ascii="Aptos" w:hAnsi="Aptos" w:eastAsia="Aptos" w:cs="Aptos"/>
          <w:color w:val="000000" w:themeColor="text1"/>
          <w:lang w:val="en-GB"/>
        </w:rPr>
        <w:t xml:space="preserve"> away to create distance </w:t>
      </w:r>
      <w:r w:rsidRPr="344C7305" w:rsidR="6147DD6A">
        <w:rPr>
          <w:rFonts w:ascii="Aptos" w:hAnsi="Aptos" w:eastAsia="Aptos" w:cs="Aptos"/>
          <w:color w:val="000000" w:themeColor="text1"/>
          <w:lang w:val="en-GB"/>
        </w:rPr>
        <w:t>from Gus as he approaches.</w:t>
      </w:r>
      <w:r w:rsidRPr="3D330D80" w:rsidR="54733843">
        <w:rPr>
          <w:rFonts w:ascii="Aptos" w:hAnsi="Aptos" w:eastAsia="Aptos" w:cs="Aptos"/>
          <w:color w:val="000000" w:themeColor="text1"/>
          <w:lang w:val="en-GB"/>
        </w:rPr>
        <w:t xml:space="preserve"> Even Mike who is portrayed as a harde</w:t>
      </w:r>
      <w:r w:rsidRPr="3D330D80" w:rsidR="0D2F3DD6">
        <w:rPr>
          <w:rFonts w:ascii="Aptos" w:hAnsi="Aptos" w:eastAsia="Aptos" w:cs="Aptos"/>
          <w:color w:val="000000" w:themeColor="text1"/>
          <w:lang w:val="en-GB"/>
        </w:rPr>
        <w:t>ned criminal is uncomfortable with Gus’ presence.</w:t>
      </w:r>
      <w:r w:rsidRPr="3D330D80" w:rsidR="7594098D">
        <w:rPr>
          <w:rFonts w:ascii="Aptos" w:hAnsi="Aptos" w:eastAsia="Aptos" w:cs="Aptos"/>
          <w:color w:val="000000" w:themeColor="text1"/>
          <w:lang w:val="en-GB"/>
        </w:rPr>
        <w:t xml:space="preserve"> </w:t>
      </w:r>
    </w:p>
    <w:p w:rsidR="2D846B2E" w:rsidP="344C7305" w:rsidRDefault="661FBA16" w14:paraId="4DB2C565" w14:textId="5056054B">
      <w:pPr>
        <w:ind w:firstLine="720"/>
        <w:rPr>
          <w:rFonts w:ascii="Aptos" w:hAnsi="Aptos" w:eastAsia="Aptos" w:cs="Aptos"/>
          <w:color w:val="000000" w:themeColor="text1"/>
          <w:lang w:val="en-GB"/>
        </w:rPr>
      </w:pPr>
      <w:r w:rsidRPr="3D330D80" w:rsidR="661FBA16">
        <w:rPr>
          <w:rFonts w:ascii="Aptos" w:hAnsi="Aptos" w:eastAsia="Aptos" w:cs="Aptos"/>
          <w:color w:val="000000" w:themeColor="text1"/>
          <w:lang w:val="en-GB"/>
        </w:rPr>
        <w:t xml:space="preserve">Gus is constantly sizing up the cast of characters, he </w:t>
      </w:r>
      <w:r w:rsidRPr="3D330D80" w:rsidR="509A20C7">
        <w:rPr>
          <w:rFonts w:ascii="Aptos" w:hAnsi="Aptos" w:eastAsia="Aptos" w:cs="Aptos"/>
          <w:color w:val="000000" w:themeColor="text1"/>
          <w:lang w:val="en-GB"/>
        </w:rPr>
        <w:t>analyses</w:t>
      </w:r>
      <w:r w:rsidRPr="3D330D80" w:rsidR="661FBA16">
        <w:rPr>
          <w:rFonts w:ascii="Aptos" w:hAnsi="Aptos" w:eastAsia="Aptos" w:cs="Aptos"/>
          <w:color w:val="000000" w:themeColor="text1"/>
          <w:lang w:val="en-GB"/>
        </w:rPr>
        <w:t xml:space="preserve"> their every move. He does not act rashly</w:t>
      </w:r>
      <w:r w:rsidRPr="344C7305" w:rsidR="62756830">
        <w:rPr>
          <w:rFonts w:ascii="Aptos" w:hAnsi="Aptos" w:eastAsia="Aptos" w:cs="Aptos"/>
          <w:color w:val="000000" w:themeColor="text1"/>
          <w:lang w:val="en-GB"/>
        </w:rPr>
        <w:t>,</w:t>
      </w:r>
      <w:r w:rsidRPr="3D330D80" w:rsidR="661FBA16">
        <w:rPr>
          <w:rFonts w:ascii="Aptos" w:hAnsi="Aptos" w:eastAsia="Aptos" w:cs="Aptos"/>
          <w:color w:val="000000" w:themeColor="text1"/>
          <w:lang w:val="en-GB"/>
        </w:rPr>
        <w:t xml:space="preserve"> instead he contemplates and then moves </w:t>
      </w:r>
      <w:r w:rsidRPr="3D330D80" w:rsidR="2F813CF9">
        <w:rPr>
          <w:rFonts w:ascii="Aptos" w:hAnsi="Aptos" w:eastAsia="Aptos" w:cs="Aptos"/>
          <w:color w:val="000000" w:themeColor="text1"/>
          <w:lang w:val="en-GB"/>
        </w:rPr>
        <w:t xml:space="preserve">with precise focus. </w:t>
      </w:r>
      <w:r w:rsidRPr="344C7305" w:rsidR="514B58DE">
        <w:rPr>
          <w:rFonts w:ascii="Aptos" w:hAnsi="Aptos" w:eastAsia="Aptos" w:cs="Aptos"/>
          <w:color w:val="000000" w:themeColor="text1"/>
          <w:lang w:val="en-GB"/>
        </w:rPr>
        <w:t xml:space="preserve">Giancarlo’s actions in this scene reflect Gus’ character as a whole. A composed man with a hidden intent. As Giancarlo </w:t>
      </w:r>
      <w:r w:rsidRPr="344C7305" w:rsidR="2151065C">
        <w:rPr>
          <w:rFonts w:ascii="Aptos" w:hAnsi="Aptos" w:eastAsia="Aptos" w:cs="Aptos"/>
          <w:color w:val="000000" w:themeColor="text1"/>
          <w:lang w:val="en-GB"/>
        </w:rPr>
        <w:t>says,</w:t>
      </w:r>
      <w:r w:rsidRPr="344C7305" w:rsidR="514B58DE">
        <w:rPr>
          <w:rFonts w:ascii="Aptos" w:hAnsi="Aptos" w:eastAsia="Aptos" w:cs="Aptos"/>
          <w:color w:val="000000" w:themeColor="text1"/>
          <w:lang w:val="en-GB"/>
        </w:rPr>
        <w:t xml:space="preserve"> “</w:t>
      </w:r>
      <w:r w:rsidRPr="344C7305" w:rsidR="6F8C6713">
        <w:rPr>
          <w:rFonts w:ascii="Aptos" w:hAnsi="Aptos" w:eastAsia="Aptos" w:cs="Aptos"/>
          <w:color w:val="000000" w:themeColor="text1"/>
          <w:lang w:val="en-GB"/>
        </w:rPr>
        <w:t>H</w:t>
      </w:r>
      <w:r w:rsidRPr="344C7305" w:rsidR="42091685">
        <w:rPr>
          <w:rFonts w:ascii="Aptos" w:hAnsi="Aptos" w:eastAsia="Aptos" w:cs="Aptos"/>
          <w:color w:val="000000" w:themeColor="text1"/>
          <w:lang w:val="en-GB"/>
        </w:rPr>
        <w:t>iding in plain sight.”</w:t>
      </w:r>
      <w:r w:rsidRPr="344C7305" w:rsidR="2D846B2E">
        <w:rPr>
          <w:rStyle w:val="FootnoteReference"/>
          <w:rFonts w:ascii="Aptos" w:hAnsi="Aptos" w:eastAsia="Aptos" w:cs="Aptos"/>
          <w:color w:val="000000" w:themeColor="text1"/>
          <w:lang w:val="en-GB"/>
        </w:rPr>
        <w:footnoteReference w:id="38"/>
      </w:r>
      <w:r w:rsidRPr="344C7305" w:rsidR="4634B7A0">
        <w:rPr>
          <w:rFonts w:ascii="Aptos" w:hAnsi="Aptos" w:eastAsia="Aptos" w:cs="Aptos"/>
          <w:color w:val="000000" w:themeColor="text1"/>
          <w:lang w:val="en-GB"/>
        </w:rPr>
        <w:t xml:space="preserve"> </w:t>
      </w:r>
      <w:r w:rsidRPr="344C7305" w:rsidR="42091685">
        <w:rPr>
          <w:rFonts w:ascii="Aptos" w:hAnsi="Aptos" w:eastAsia="Aptos" w:cs="Aptos"/>
          <w:color w:val="000000" w:themeColor="text1"/>
          <w:lang w:val="en-GB"/>
        </w:rPr>
        <w:t xml:space="preserve"> </w:t>
      </w:r>
      <w:r w:rsidRPr="3D330D80" w:rsidR="0BD3E02F">
        <w:rPr>
          <w:rFonts w:ascii="Aptos" w:hAnsi="Aptos" w:eastAsia="Aptos" w:cs="Aptos"/>
          <w:color w:val="000000" w:themeColor="text1"/>
          <w:lang w:val="en-GB"/>
        </w:rPr>
        <w:t>That is what makes the following sequence so harrowing. We</w:t>
      </w:r>
      <w:r w:rsidRPr="3D330D80" w:rsidR="605FFFE0">
        <w:rPr>
          <w:rFonts w:ascii="Aptos" w:hAnsi="Aptos" w:eastAsia="Aptos" w:cs="Aptos"/>
          <w:color w:val="000000" w:themeColor="text1"/>
          <w:lang w:val="en-GB"/>
        </w:rPr>
        <w:t>,</w:t>
      </w:r>
      <w:r w:rsidRPr="3D330D80" w:rsidDel="0BD3E02F" w:rsidR="661FBA16">
        <w:rPr>
          <w:rFonts w:ascii="Aptos" w:hAnsi="Aptos" w:eastAsia="Aptos" w:cs="Aptos"/>
          <w:color w:val="000000" w:themeColor="text1"/>
          <w:lang w:val="en-GB"/>
        </w:rPr>
        <w:t xml:space="preserve"> </w:t>
      </w:r>
      <w:r w:rsidRPr="3D330D80" w:rsidR="0BD3E02F">
        <w:rPr>
          <w:rFonts w:ascii="Aptos" w:hAnsi="Aptos" w:eastAsia="Aptos" w:cs="Aptos"/>
          <w:color w:val="000000" w:themeColor="text1"/>
          <w:lang w:val="en-GB"/>
        </w:rPr>
        <w:t>the audience</w:t>
      </w:r>
      <w:r w:rsidRPr="3D330D80" w:rsidR="017DDCE9">
        <w:rPr>
          <w:rFonts w:ascii="Aptos" w:hAnsi="Aptos" w:eastAsia="Aptos" w:cs="Aptos"/>
          <w:color w:val="000000" w:themeColor="text1"/>
          <w:lang w:val="en-GB"/>
        </w:rPr>
        <w:t>,</w:t>
      </w:r>
      <w:r w:rsidRPr="3D330D80" w:rsidR="0BD3E02F">
        <w:rPr>
          <w:rFonts w:ascii="Aptos" w:hAnsi="Aptos" w:eastAsia="Aptos" w:cs="Aptos"/>
          <w:color w:val="000000" w:themeColor="text1"/>
          <w:lang w:val="en-GB"/>
        </w:rPr>
        <w:t xml:space="preserve"> have never seen Gus takes such drastic action before with his own hands. He has al</w:t>
      </w:r>
      <w:r w:rsidRPr="3D330D80" w:rsidR="7FC29F79">
        <w:rPr>
          <w:rFonts w:ascii="Aptos" w:hAnsi="Aptos" w:eastAsia="Aptos" w:cs="Aptos"/>
          <w:color w:val="000000" w:themeColor="text1"/>
          <w:lang w:val="en-GB"/>
        </w:rPr>
        <w:t>ways</w:t>
      </w:r>
      <w:r w:rsidRPr="3D330D80" w:rsidR="0BD3E02F">
        <w:rPr>
          <w:rFonts w:ascii="Aptos" w:hAnsi="Aptos" w:eastAsia="Aptos" w:cs="Aptos"/>
          <w:color w:val="000000" w:themeColor="text1"/>
          <w:lang w:val="en-GB"/>
        </w:rPr>
        <w:t xml:space="preserve"> been a dangerous man who orders for others to be killed, but </w:t>
      </w:r>
      <w:r w:rsidRPr="3D330D80" w:rsidR="1D9E8FA6">
        <w:rPr>
          <w:rFonts w:ascii="Aptos" w:hAnsi="Aptos" w:eastAsia="Aptos" w:cs="Aptos"/>
          <w:color w:val="000000" w:themeColor="text1"/>
          <w:lang w:val="en-GB"/>
        </w:rPr>
        <w:t>the audience and characters would never expect him to draw blood himself</w:t>
      </w:r>
      <w:r w:rsidRPr="344C7305" w:rsidR="4D9013EE">
        <w:rPr>
          <w:rFonts w:ascii="Aptos" w:hAnsi="Aptos" w:eastAsia="Aptos" w:cs="Aptos"/>
          <w:color w:val="000000" w:themeColor="text1"/>
          <w:lang w:val="en-GB"/>
        </w:rPr>
        <w:t>.</w:t>
      </w:r>
      <w:r w:rsidRPr="344C7305" w:rsidR="6819E9FD">
        <w:rPr>
          <w:rFonts w:ascii="Aptos" w:hAnsi="Aptos" w:eastAsia="Aptos" w:cs="Aptos"/>
          <w:color w:val="000000" w:themeColor="text1"/>
          <w:lang w:val="en-GB"/>
        </w:rPr>
        <w:t xml:space="preserve"> </w:t>
      </w:r>
      <w:r w:rsidRPr="344C7305" w:rsidR="02C4D1B6">
        <w:rPr>
          <w:rFonts w:ascii="Aptos" w:hAnsi="Aptos" w:eastAsia="Aptos" w:cs="Aptos"/>
          <w:color w:val="000000" w:themeColor="text1"/>
          <w:lang w:val="en-GB"/>
        </w:rPr>
        <w:t>E</w:t>
      </w:r>
      <w:r w:rsidRPr="344C7305" w:rsidR="1D9E8FA6">
        <w:rPr>
          <w:rFonts w:ascii="Aptos" w:hAnsi="Aptos" w:eastAsia="Aptos" w:cs="Aptos"/>
          <w:color w:val="000000" w:themeColor="text1"/>
          <w:lang w:val="en-GB"/>
        </w:rPr>
        <w:t xml:space="preserve">specially </w:t>
      </w:r>
      <w:r w:rsidRPr="344C7305" w:rsidR="4EB96CD6">
        <w:rPr>
          <w:rFonts w:ascii="Aptos" w:hAnsi="Aptos" w:eastAsia="Aptos" w:cs="Aptos"/>
          <w:color w:val="000000" w:themeColor="text1"/>
          <w:lang w:val="en-GB"/>
        </w:rPr>
        <w:t xml:space="preserve">not </w:t>
      </w:r>
      <w:r w:rsidRPr="3D330D80" w:rsidR="1D9E8FA6">
        <w:rPr>
          <w:rFonts w:ascii="Aptos" w:hAnsi="Aptos" w:eastAsia="Aptos" w:cs="Aptos"/>
          <w:color w:val="000000" w:themeColor="text1"/>
          <w:lang w:val="en-GB"/>
        </w:rPr>
        <w:t xml:space="preserve">in such a violent way. </w:t>
      </w:r>
      <w:r w:rsidRPr="344C7305" w:rsidR="77CC362C">
        <w:rPr>
          <w:rFonts w:ascii="Aptos" w:hAnsi="Aptos" w:eastAsia="Aptos" w:cs="Aptos"/>
          <w:color w:val="000000" w:themeColor="text1"/>
          <w:lang w:val="en-GB"/>
        </w:rPr>
        <w:t xml:space="preserve">He grabs Viktor from behind and slits his throat </w:t>
      </w:r>
      <w:r w:rsidRPr="344C7305" w:rsidR="5D81C875">
        <w:rPr>
          <w:rFonts w:ascii="Aptos" w:hAnsi="Aptos" w:eastAsia="Aptos" w:cs="Aptos"/>
          <w:color w:val="000000" w:themeColor="text1"/>
          <w:lang w:val="en-GB"/>
        </w:rPr>
        <w:t>viscously</w:t>
      </w:r>
      <w:r w:rsidRPr="344C7305" w:rsidR="77CC362C">
        <w:rPr>
          <w:rFonts w:ascii="Aptos" w:hAnsi="Aptos" w:eastAsia="Aptos" w:cs="Aptos"/>
          <w:color w:val="000000" w:themeColor="text1"/>
          <w:lang w:val="en-GB"/>
        </w:rPr>
        <w:t xml:space="preserve">. </w:t>
      </w:r>
      <w:r w:rsidRPr="3D330D80" w:rsidR="50848D2E">
        <w:rPr>
          <w:rFonts w:ascii="Aptos" w:hAnsi="Aptos" w:eastAsia="Aptos" w:cs="Aptos"/>
          <w:color w:val="000000" w:themeColor="text1"/>
          <w:lang w:val="en-GB"/>
        </w:rPr>
        <w:t>T</w:t>
      </w:r>
      <w:r w:rsidRPr="3D330D80" w:rsidR="5FCBB993">
        <w:rPr>
          <w:rFonts w:ascii="Aptos" w:hAnsi="Aptos" w:eastAsia="Aptos" w:cs="Aptos"/>
          <w:color w:val="000000" w:themeColor="text1"/>
          <w:lang w:val="en-GB"/>
        </w:rPr>
        <w:t xml:space="preserve">he way he kills </w:t>
      </w:r>
      <w:r w:rsidRPr="3D330D80" w:rsidR="768525E0">
        <w:rPr>
          <w:rFonts w:ascii="Aptos" w:hAnsi="Aptos" w:eastAsia="Aptos" w:cs="Aptos"/>
          <w:color w:val="000000" w:themeColor="text1"/>
          <w:lang w:val="en-GB"/>
        </w:rPr>
        <w:t xml:space="preserve">Victor is slow and painful. He could have </w:t>
      </w:r>
      <w:r w:rsidRPr="3D330D80" w:rsidR="4D4B358F">
        <w:rPr>
          <w:rFonts w:ascii="Aptos" w:hAnsi="Aptos" w:eastAsia="Aptos" w:cs="Aptos"/>
          <w:color w:val="000000" w:themeColor="text1"/>
          <w:lang w:val="en-GB"/>
        </w:rPr>
        <w:t xml:space="preserve">shot Victor from </w:t>
      </w:r>
      <w:r w:rsidRPr="3D330D80" w:rsidR="3D1FA238">
        <w:rPr>
          <w:rFonts w:ascii="Aptos" w:hAnsi="Aptos" w:eastAsia="Aptos" w:cs="Aptos"/>
          <w:color w:val="000000" w:themeColor="text1"/>
          <w:lang w:val="en-GB"/>
        </w:rPr>
        <w:t>behind;</w:t>
      </w:r>
      <w:r w:rsidRPr="3D330D80" w:rsidR="4D4B358F">
        <w:rPr>
          <w:rFonts w:ascii="Aptos" w:hAnsi="Aptos" w:eastAsia="Aptos" w:cs="Aptos"/>
          <w:color w:val="000000" w:themeColor="text1"/>
          <w:lang w:val="en-GB"/>
        </w:rPr>
        <w:t xml:space="preserve"> he wouldn’t have suffered but instead he made an example of him. Brutally murdering him in front of the </w:t>
      </w:r>
      <w:r w:rsidRPr="344C7305" w:rsidR="44792983">
        <w:rPr>
          <w:rFonts w:ascii="Aptos" w:hAnsi="Aptos" w:eastAsia="Aptos" w:cs="Aptos"/>
          <w:color w:val="000000" w:themeColor="text1"/>
          <w:lang w:val="en-GB"/>
        </w:rPr>
        <w:t>other characters</w:t>
      </w:r>
      <w:r w:rsidRPr="3D330D80" w:rsidR="4D4B358F">
        <w:rPr>
          <w:rFonts w:ascii="Aptos" w:hAnsi="Aptos" w:eastAsia="Aptos" w:cs="Aptos"/>
          <w:color w:val="000000" w:themeColor="text1"/>
          <w:lang w:val="en-GB"/>
        </w:rPr>
        <w:t>, staring into th</w:t>
      </w:r>
      <w:r w:rsidRPr="3D330D80" w:rsidR="56C17441">
        <w:rPr>
          <w:rFonts w:ascii="Aptos" w:hAnsi="Aptos" w:eastAsia="Aptos" w:cs="Aptos"/>
          <w:color w:val="000000" w:themeColor="text1"/>
          <w:lang w:val="en-GB"/>
        </w:rPr>
        <w:t xml:space="preserve">em as he holds Victor up for them to see. </w:t>
      </w:r>
      <w:r w:rsidRPr="3D330D80" w:rsidR="132BB358">
        <w:rPr>
          <w:rFonts w:ascii="Aptos" w:hAnsi="Aptos" w:eastAsia="Aptos" w:cs="Aptos"/>
          <w:color w:val="000000" w:themeColor="text1"/>
          <w:lang w:val="en-GB"/>
        </w:rPr>
        <w:t xml:space="preserve">He never breaks eye </w:t>
      </w:r>
      <w:r w:rsidRPr="3D330D80" w:rsidR="24FB124D">
        <w:rPr>
          <w:rFonts w:ascii="Aptos" w:hAnsi="Aptos" w:eastAsia="Aptos" w:cs="Aptos"/>
          <w:color w:val="000000" w:themeColor="text1"/>
          <w:lang w:val="en-GB"/>
        </w:rPr>
        <w:t>contact</w:t>
      </w:r>
      <w:r w:rsidRPr="344C7305" w:rsidR="4BDB8D4E">
        <w:rPr>
          <w:rFonts w:ascii="Aptos" w:hAnsi="Aptos" w:eastAsia="Aptos" w:cs="Aptos"/>
          <w:color w:val="000000" w:themeColor="text1"/>
          <w:lang w:val="en-GB"/>
        </w:rPr>
        <w:t xml:space="preserve">, never says a word. </w:t>
      </w:r>
      <w:r w:rsidRPr="344C7305" w:rsidR="0C266B07">
        <w:rPr>
          <w:rFonts w:ascii="Aptos" w:hAnsi="Aptos" w:eastAsia="Aptos" w:cs="Aptos"/>
          <w:color w:val="000000" w:themeColor="text1"/>
          <w:lang w:val="en-GB"/>
        </w:rPr>
        <w:t>It's</w:t>
      </w:r>
      <w:r w:rsidRPr="344C7305" w:rsidR="4BDB8D4E">
        <w:rPr>
          <w:rFonts w:ascii="Aptos" w:hAnsi="Aptos" w:eastAsia="Aptos" w:cs="Aptos"/>
          <w:color w:val="000000" w:themeColor="text1"/>
          <w:lang w:val="en-GB"/>
        </w:rPr>
        <w:t xml:space="preserve"> a clear message,</w:t>
      </w:r>
      <w:r w:rsidRPr="3D330D80" w:rsidR="132BB358">
        <w:rPr>
          <w:rFonts w:ascii="Aptos" w:hAnsi="Aptos" w:eastAsia="Aptos" w:cs="Aptos"/>
          <w:color w:val="000000" w:themeColor="text1"/>
          <w:lang w:val="en-GB"/>
        </w:rPr>
        <w:t xml:space="preserve"> he wants them to see how easy it was for him to kill. </w:t>
      </w:r>
      <w:r w:rsidRPr="344C7305" w:rsidR="572E9E2E">
        <w:rPr>
          <w:rFonts w:ascii="Aptos" w:hAnsi="Aptos" w:eastAsia="Aptos" w:cs="Aptos"/>
          <w:color w:val="000000" w:themeColor="text1"/>
          <w:lang w:val="en-GB"/>
        </w:rPr>
        <w:t>They are nothing but pawns to him, and if needed he will kill them just the same.</w:t>
      </w:r>
      <w:r w:rsidRPr="344C7305" w:rsidR="132BB358">
        <w:rPr>
          <w:rFonts w:ascii="Aptos" w:hAnsi="Aptos" w:eastAsia="Aptos" w:cs="Aptos"/>
          <w:color w:val="000000" w:themeColor="text1"/>
          <w:lang w:val="en-GB"/>
        </w:rPr>
        <w:t xml:space="preserve"> </w:t>
      </w:r>
      <w:r w:rsidRPr="3D330D80" w:rsidR="132BB358">
        <w:rPr>
          <w:rFonts w:ascii="Aptos" w:hAnsi="Aptos" w:eastAsia="Aptos" w:cs="Aptos"/>
          <w:color w:val="000000" w:themeColor="text1"/>
          <w:lang w:val="en-GB"/>
        </w:rPr>
        <w:t xml:space="preserve">He wants them to </w:t>
      </w:r>
      <w:r w:rsidRPr="3D330D80" w:rsidR="7AA16F02">
        <w:rPr>
          <w:rFonts w:ascii="Aptos" w:hAnsi="Aptos" w:eastAsia="Aptos" w:cs="Aptos"/>
          <w:color w:val="000000" w:themeColor="text1"/>
          <w:lang w:val="en-GB"/>
        </w:rPr>
        <w:t xml:space="preserve">know that they could be in Victor’s position at any moment if they don’t stay in line. </w:t>
      </w:r>
      <w:r w:rsidRPr="3D330D80" w:rsidR="04F75DDF">
        <w:rPr>
          <w:rFonts w:ascii="Aptos" w:hAnsi="Aptos" w:eastAsia="Aptos" w:cs="Aptos"/>
          <w:color w:val="000000" w:themeColor="text1"/>
          <w:lang w:val="en-GB"/>
        </w:rPr>
        <w:t xml:space="preserve">He is cold, taking a life is just a numbers game. </w:t>
      </w:r>
      <w:r w:rsidRPr="344C7305" w:rsidR="04F75DDF">
        <w:rPr>
          <w:rFonts w:ascii="Aptos" w:hAnsi="Aptos" w:eastAsia="Aptos" w:cs="Aptos"/>
          <w:color w:val="000000" w:themeColor="text1"/>
          <w:lang w:val="en-GB"/>
        </w:rPr>
        <w:t xml:space="preserve">Victor </w:t>
      </w:r>
      <w:r w:rsidRPr="3D330D80" w:rsidR="22226AAA">
        <w:rPr>
          <w:rFonts w:ascii="Aptos" w:hAnsi="Aptos" w:eastAsia="Aptos" w:cs="Aptos"/>
          <w:color w:val="000000" w:themeColor="text1"/>
          <w:lang w:val="en-GB"/>
        </w:rPr>
        <w:t>can be disposed of</w:t>
      </w:r>
      <w:r w:rsidRPr="344C7305" w:rsidR="0C014022">
        <w:rPr>
          <w:rFonts w:ascii="Aptos" w:hAnsi="Aptos" w:eastAsia="Aptos" w:cs="Aptos"/>
          <w:color w:val="000000" w:themeColor="text1"/>
          <w:lang w:val="en-GB"/>
        </w:rPr>
        <w:t xml:space="preserve"> just like the rest of them can be</w:t>
      </w:r>
      <w:r w:rsidRPr="344C7305" w:rsidR="22226AAA">
        <w:rPr>
          <w:rFonts w:ascii="Aptos" w:hAnsi="Aptos" w:eastAsia="Aptos" w:cs="Aptos"/>
          <w:color w:val="000000" w:themeColor="text1"/>
          <w:lang w:val="en-GB"/>
        </w:rPr>
        <w:t>.</w:t>
      </w:r>
      <w:r w:rsidRPr="3D330D80" w:rsidR="22226AAA">
        <w:rPr>
          <w:rFonts w:ascii="Aptos" w:hAnsi="Aptos" w:eastAsia="Aptos" w:cs="Aptos"/>
          <w:color w:val="000000" w:themeColor="text1"/>
          <w:lang w:val="en-GB"/>
        </w:rPr>
        <w:t xml:space="preserve"> Gus </w:t>
      </w:r>
      <w:r w:rsidRPr="3D330D80" w:rsidR="22226AAA">
        <w:rPr>
          <w:rFonts w:ascii="Aptos" w:hAnsi="Aptos" w:eastAsia="Aptos" w:cs="Aptos"/>
          <w:color w:val="000000" w:themeColor="text1"/>
          <w:lang w:val="en-GB"/>
        </w:rPr>
        <w:lastRenderedPageBreak/>
        <w:t xml:space="preserve">unceremoniously pushes the man </w:t>
      </w:r>
      <w:r w:rsidRPr="3D330D80" w:rsidR="2AE81399">
        <w:rPr>
          <w:rFonts w:ascii="Aptos" w:hAnsi="Aptos" w:eastAsia="Aptos" w:cs="Aptos"/>
          <w:color w:val="000000" w:themeColor="text1"/>
          <w:lang w:val="en-GB"/>
        </w:rPr>
        <w:t>off</w:t>
      </w:r>
      <w:r w:rsidRPr="3D330D80" w:rsidR="22226AAA">
        <w:rPr>
          <w:rFonts w:ascii="Aptos" w:hAnsi="Aptos" w:eastAsia="Aptos" w:cs="Aptos"/>
          <w:color w:val="000000" w:themeColor="text1"/>
          <w:lang w:val="en-GB"/>
        </w:rPr>
        <w:t xml:space="preserve"> him and </w:t>
      </w:r>
      <w:r w:rsidRPr="3D330D80" w:rsidR="4E082715">
        <w:rPr>
          <w:rFonts w:ascii="Aptos" w:hAnsi="Aptos" w:eastAsia="Aptos" w:cs="Aptos"/>
          <w:color w:val="000000" w:themeColor="text1"/>
          <w:lang w:val="en-GB"/>
        </w:rPr>
        <w:t>allows him to hit the ground.</w:t>
      </w:r>
      <w:r w:rsidRPr="3D330D80" w:rsidR="2D846B2E">
        <w:rPr>
          <w:rFonts w:ascii="Aptos" w:hAnsi="Aptos" w:eastAsia="Aptos" w:cs="Aptos"/>
          <w:color w:val="000000" w:themeColor="text1"/>
          <w:lang w:val="en-GB"/>
        </w:rPr>
        <w:t xml:space="preserve"> </w:t>
      </w:r>
      <w:r w:rsidRPr="344C7305" w:rsidR="5636F2D5">
        <w:rPr>
          <w:rFonts w:ascii="Aptos" w:hAnsi="Aptos" w:eastAsia="Aptos" w:cs="Aptos"/>
          <w:color w:val="000000" w:themeColor="text1"/>
          <w:lang w:val="en-GB"/>
        </w:rPr>
        <w:t xml:space="preserve">The thud of his body acts like an exclamation point to his message. The act is done, and it meant nothing to Gus. </w:t>
      </w:r>
      <w:r w:rsidRPr="344C7305" w:rsidR="2BFDAC90">
        <w:rPr>
          <w:rFonts w:ascii="Aptos" w:hAnsi="Aptos" w:eastAsia="Aptos" w:cs="Aptos"/>
          <w:color w:val="000000" w:themeColor="text1"/>
          <w:lang w:val="en-GB"/>
        </w:rPr>
        <w:t xml:space="preserve">He gave no reaction, even when Viktor struggled he held him close. </w:t>
      </w:r>
      <w:r w:rsidRPr="344C7305" w:rsidR="54D49492">
        <w:rPr>
          <w:rFonts w:ascii="Aptos" w:hAnsi="Aptos" w:eastAsia="Aptos" w:cs="Aptos"/>
          <w:color w:val="000000" w:themeColor="text1"/>
          <w:lang w:val="en-GB"/>
        </w:rPr>
        <w:t>His face never gave any possible hidden emotion away. Viktor lays bleeding on the floor, and Gu</w:t>
      </w:r>
      <w:r w:rsidRPr="344C7305" w:rsidR="323A4E03">
        <w:rPr>
          <w:rFonts w:ascii="Aptos" w:hAnsi="Aptos" w:eastAsia="Aptos" w:cs="Aptos"/>
          <w:color w:val="000000" w:themeColor="text1"/>
          <w:lang w:val="en-GB"/>
        </w:rPr>
        <w:t>s</w:t>
      </w:r>
      <w:r w:rsidRPr="344C7305" w:rsidR="2D846B2E">
        <w:rPr>
          <w:rFonts w:ascii="Aptos" w:hAnsi="Aptos" w:eastAsia="Aptos" w:cs="Aptos"/>
          <w:color w:val="000000" w:themeColor="text1"/>
          <w:lang w:val="en-GB"/>
        </w:rPr>
        <w:t xml:space="preserve"> step</w:t>
      </w:r>
      <w:r w:rsidRPr="344C7305" w:rsidR="54A9A200">
        <w:rPr>
          <w:rFonts w:ascii="Aptos" w:hAnsi="Aptos" w:eastAsia="Aptos" w:cs="Aptos"/>
          <w:color w:val="000000" w:themeColor="text1"/>
          <w:lang w:val="en-GB"/>
        </w:rPr>
        <w:t>s</w:t>
      </w:r>
      <w:r w:rsidRPr="3D330D80" w:rsidR="2D846B2E">
        <w:rPr>
          <w:rFonts w:ascii="Aptos" w:hAnsi="Aptos" w:eastAsia="Aptos" w:cs="Aptos"/>
          <w:color w:val="000000" w:themeColor="text1"/>
          <w:lang w:val="en-GB"/>
        </w:rPr>
        <w:t xml:space="preserve"> over his dying body</w:t>
      </w:r>
      <w:r w:rsidRPr="344C7305" w:rsidR="571A57C8">
        <w:rPr>
          <w:rFonts w:ascii="Aptos" w:hAnsi="Aptos" w:eastAsia="Aptos" w:cs="Aptos"/>
          <w:color w:val="000000" w:themeColor="text1"/>
          <w:lang w:val="en-GB"/>
        </w:rPr>
        <w:t>. L</w:t>
      </w:r>
      <w:r w:rsidRPr="344C7305" w:rsidR="2D846B2E">
        <w:rPr>
          <w:rFonts w:ascii="Aptos" w:hAnsi="Aptos" w:eastAsia="Aptos" w:cs="Aptos"/>
          <w:color w:val="000000" w:themeColor="text1"/>
          <w:lang w:val="en-GB"/>
        </w:rPr>
        <w:t>eaving</w:t>
      </w:r>
      <w:r w:rsidRPr="3D330D80" w:rsidR="2D846B2E">
        <w:rPr>
          <w:rFonts w:ascii="Aptos" w:hAnsi="Aptos" w:eastAsia="Aptos" w:cs="Aptos"/>
          <w:color w:val="000000" w:themeColor="text1"/>
          <w:lang w:val="en-GB"/>
        </w:rPr>
        <w:t xml:space="preserve"> the characters in a state of shock. </w:t>
      </w:r>
      <w:r w:rsidRPr="3D330D80" w:rsidR="3688ADBF">
        <w:rPr>
          <w:rFonts w:ascii="Aptos" w:hAnsi="Aptos" w:eastAsia="Aptos" w:cs="Aptos"/>
          <w:color w:val="000000" w:themeColor="text1"/>
          <w:lang w:val="en-GB"/>
        </w:rPr>
        <w:t xml:space="preserve">Gus </w:t>
      </w:r>
      <w:proofErr w:type="spellStart"/>
      <w:r w:rsidRPr="3D330D80" w:rsidR="3688ADBF">
        <w:rPr>
          <w:rFonts w:ascii="Aptos" w:hAnsi="Aptos" w:eastAsia="Aptos" w:cs="Aptos"/>
          <w:color w:val="000000" w:themeColor="text1"/>
          <w:lang w:val="en-GB"/>
        </w:rPr>
        <w:t>Fring</w:t>
      </w:r>
      <w:proofErr w:type="spellEnd"/>
      <w:r w:rsidRPr="3D330D80" w:rsidR="3688ADBF">
        <w:rPr>
          <w:rFonts w:ascii="Aptos" w:hAnsi="Aptos" w:eastAsia="Aptos" w:cs="Aptos"/>
          <w:color w:val="000000" w:themeColor="text1"/>
          <w:lang w:val="en-GB"/>
        </w:rPr>
        <w:t xml:space="preserve"> is a violent killer; we have seen plenty other</w:t>
      </w:r>
      <w:r w:rsidRPr="3D330D80" w:rsidR="774B17CA">
        <w:rPr>
          <w:rFonts w:ascii="Aptos" w:hAnsi="Aptos" w:eastAsia="Aptos" w:cs="Aptos"/>
          <w:color w:val="000000" w:themeColor="text1"/>
          <w:lang w:val="en-GB"/>
        </w:rPr>
        <w:t xml:space="preserve"> killers</w:t>
      </w:r>
      <w:r w:rsidRPr="3D330D80" w:rsidR="3688ADBF">
        <w:rPr>
          <w:rFonts w:ascii="Aptos" w:hAnsi="Aptos" w:eastAsia="Aptos" w:cs="Aptos"/>
          <w:color w:val="000000" w:themeColor="text1"/>
          <w:lang w:val="en-GB"/>
        </w:rPr>
        <w:t xml:space="preserve"> in the series before this point. But none were as calculated and </w:t>
      </w:r>
      <w:r w:rsidRPr="3D330D80" w:rsidR="299837AA">
        <w:rPr>
          <w:rFonts w:ascii="Aptos" w:hAnsi="Aptos" w:eastAsia="Aptos" w:cs="Aptos"/>
          <w:color w:val="000000" w:themeColor="text1"/>
          <w:lang w:val="en-GB"/>
        </w:rPr>
        <w:t xml:space="preserve">as unknowable as Gus </w:t>
      </w:r>
      <w:proofErr w:type="spellStart"/>
      <w:r w:rsidRPr="3D330D80" w:rsidR="299837AA">
        <w:rPr>
          <w:rFonts w:ascii="Aptos" w:hAnsi="Aptos" w:eastAsia="Aptos" w:cs="Aptos"/>
          <w:color w:val="000000" w:themeColor="text1"/>
          <w:lang w:val="en-GB"/>
        </w:rPr>
        <w:t>Fring</w:t>
      </w:r>
      <w:proofErr w:type="spellEnd"/>
      <w:r w:rsidRPr="3D330D80" w:rsidR="299837AA">
        <w:rPr>
          <w:rFonts w:ascii="Aptos" w:hAnsi="Aptos" w:eastAsia="Aptos" w:cs="Aptos"/>
          <w:color w:val="000000" w:themeColor="text1"/>
          <w:lang w:val="en-GB"/>
        </w:rPr>
        <w:t xml:space="preserve">. </w:t>
      </w:r>
      <w:commentRangeStart w:id="23"/>
      <w:commentRangeEnd w:id="23"/>
      <w:r w:rsidR="2D846B2E">
        <w:rPr>
          <w:rStyle w:val="CommentReference"/>
        </w:rPr>
        <w:commentReference w:id="23"/>
      </w:r>
      <w:commentRangeStart w:id="24"/>
      <w:commentRangeEnd w:id="24"/>
      <w:r w:rsidR="2D846B2E">
        <w:rPr>
          <w:rStyle w:val="CommentReference"/>
        </w:rPr>
        <w:commentReference w:id="24"/>
      </w:r>
    </w:p>
    <w:p w:rsidR="72EE687B" w:rsidP="72EE687B" w:rsidRDefault="72EE687B" w14:paraId="38007B58" w14:textId="679D7AD0">
      <w:pPr>
        <w:rPr>
          <w:rFonts w:ascii="Aptos" w:hAnsi="Aptos" w:eastAsia="Aptos" w:cs="Aptos"/>
          <w:color w:val="000000" w:themeColor="text1"/>
          <w:lang w:val="en-GB"/>
        </w:rPr>
      </w:pPr>
    </w:p>
    <w:p w:rsidR="79B16D0B" w:rsidP="0D6046BF" w:rsidRDefault="79B16D0B" w14:paraId="2ED91C3A" w14:textId="686F62BC">
      <w:pPr>
        <w:jc w:val="center"/>
        <w:rPr>
          <w:rFonts w:ascii="Aptos" w:hAnsi="Aptos" w:eastAsia="Aptos" w:cs="Aptos"/>
          <w:color w:val="000000" w:themeColor="text1"/>
          <w:lang w:val="en-GB"/>
        </w:rPr>
      </w:pPr>
      <w:r>
        <w:rPr>
          <w:noProof/>
        </w:rPr>
        <w:drawing>
          <wp:inline distT="0" distB="0" distL="0" distR="0" wp14:anchorId="606588F0" wp14:editId="338678AF">
            <wp:extent cx="4343400" cy="2447925"/>
            <wp:effectExtent l="0" t="0" r="0" b="0"/>
            <wp:docPr id="324266338" name="Picture 32426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43400" cy="2447925"/>
                    </a:xfrm>
                    <a:prstGeom prst="rect">
                      <a:avLst/>
                    </a:prstGeom>
                  </pic:spPr>
                </pic:pic>
              </a:graphicData>
            </a:graphic>
          </wp:inline>
        </w:drawing>
      </w:r>
    </w:p>
    <w:p w:rsidR="79B16D0B" w:rsidP="0D6046BF" w:rsidRDefault="79B16D0B" w14:paraId="4CE142E5" w14:textId="1191CFAA">
      <w:pPr>
        <w:jc w:val="center"/>
        <w:rPr>
          <w:rFonts w:ascii="Aptos" w:hAnsi="Aptos" w:eastAsia="Aptos" w:cs="Aptos"/>
          <w:color w:val="000000" w:themeColor="text1"/>
          <w:lang w:val="en-GB"/>
        </w:rPr>
      </w:pPr>
      <w:r w:rsidRPr="0D6046BF">
        <w:rPr>
          <w:rFonts w:ascii="Aptos" w:hAnsi="Aptos" w:eastAsia="Aptos" w:cs="Aptos"/>
          <w:color w:val="000000" w:themeColor="text1"/>
        </w:rPr>
        <w:t>V.C 3</w:t>
      </w:r>
    </w:p>
    <w:p w:rsidR="79B16D0B" w:rsidP="5BBAE1DB" w:rsidRDefault="79B16D0B" w14:paraId="06479FB1" w14:textId="18A43E53">
      <w:pPr>
        <w:jc w:val="center"/>
        <w:rPr>
          <w:rFonts w:ascii="Aptos" w:hAnsi="Aptos" w:eastAsia="Aptos" w:cs="Aptos"/>
          <w:color w:val="000000" w:themeColor="text1"/>
          <w:lang w:val="en-GB"/>
        </w:rPr>
      </w:pPr>
      <w:r w:rsidRPr="1F069DFD" w:rsidR="79B16D0B">
        <w:rPr>
          <w:rFonts w:ascii="Aptos" w:hAnsi="Aptos" w:eastAsia="Aptos" w:cs="Aptos"/>
          <w:i w:val="1"/>
          <w:iCs w:val="1"/>
          <w:color w:val="000000" w:themeColor="text1"/>
        </w:rPr>
        <w:t>Breaking Bad Season 4 Episode 1: “Box Cutter”</w:t>
      </w:r>
      <w:r w:rsidRPr="69D30CFF">
        <w:rPr>
          <w:rStyle w:val="FootnoteReference"/>
          <w:rFonts w:ascii="Aptos" w:hAnsi="Aptos" w:eastAsia="Aptos" w:cs="Aptos"/>
          <w:color w:val="000000" w:themeColor="text1"/>
          <w:lang w:val="en-GB"/>
        </w:rPr>
        <w:footnoteReference w:id="39"/>
      </w:r>
    </w:p>
    <w:p w:rsidR="0D6046BF" w:rsidP="4B54A8D7" w:rsidRDefault="0D6046BF" w14:paraId="37CD8012" w14:textId="172E4584"/>
    <w:p w:rsidR="0D6046BF" w:rsidP="5F502900" w:rsidRDefault="2DD23DAB" w14:paraId="2A39DFA6" w14:textId="6E83F30B">
      <w:pPr>
        <w:spacing w:after="0"/>
        <w:ind w:firstLine="720"/>
        <w:rPr>
          <w:color w:val="000000" w:themeColor="text1"/>
          <w:lang w:val="en-IE"/>
        </w:rPr>
      </w:pPr>
      <w:r w:rsidRPr="5F502900">
        <w:rPr>
          <w:lang w:val="en-IE"/>
        </w:rPr>
        <w:t xml:space="preserve">It is the accumulation of these techniques - building intensity, minor movements, pausing and timing - that form the principles of layered acting. </w:t>
      </w:r>
      <w:r w:rsidRPr="5F502900" w:rsidR="0D3AFB59">
        <w:rPr>
          <w:lang w:val="en-IE"/>
        </w:rPr>
        <w:t xml:space="preserve">This technique of performance allows the actors to create deeply impactful scenes. Their understanding of the emotional context, the mechanics of gesture, and their </w:t>
      </w:r>
      <w:r w:rsidRPr="5F502900" w:rsidR="46A60810">
        <w:rPr>
          <w:lang w:val="en-IE"/>
        </w:rPr>
        <w:t xml:space="preserve">use of tactful timing is what makes this a standout performance. </w:t>
      </w:r>
    </w:p>
    <w:p w:rsidR="0D6046BF" w:rsidP="4B54A8D7" w:rsidRDefault="0D6046BF" w14:paraId="7AA17614" w14:textId="400CC47C">
      <w:pPr>
        <w:pStyle w:val="Heading1"/>
      </w:pPr>
    </w:p>
    <w:p w:rsidR="0D6046BF" w:rsidP="52A423B1" w:rsidRDefault="7D51D9A3" w14:paraId="77D6E2FA" w14:textId="5AB1346A">
      <w:pPr>
        <w:pStyle w:val="Heading1"/>
        <w:rPr>
          <w:rFonts w:ascii="Aptos" w:hAnsi="Aptos" w:eastAsia="Aptos" w:cs="Aptos"/>
          <w:b w:val="0"/>
          <w:bCs w:val="0"/>
          <w:lang w:val="en-US"/>
        </w:rPr>
      </w:pPr>
      <w:r w:rsidRPr="52A423B1">
        <w:rPr>
          <w:rFonts w:ascii="Aptos" w:hAnsi="Aptos" w:eastAsia="Aptos" w:cs="Aptos"/>
        </w:rPr>
        <w:t>Conclusion</w:t>
      </w:r>
    </w:p>
    <w:p w:rsidR="0D6046BF" w:rsidP="52A423B1" w:rsidRDefault="0D6046BF" w14:paraId="065FAD54" w14:textId="07F56867">
      <w:pPr>
        <w:jc w:val="center"/>
        <w:rPr>
          <w:rFonts w:ascii="Segoe UI" w:hAnsi="Segoe UI" w:eastAsia="Segoe UI" w:cs="Segoe UI"/>
          <w:color w:val="333333"/>
          <w:sz w:val="18"/>
          <w:szCs w:val="18"/>
        </w:rPr>
      </w:pPr>
    </w:p>
    <w:p w:rsidR="0D6046BF" w:rsidP="52A423B1" w:rsidRDefault="7D51D9A3" w14:paraId="6CC537C4" w14:textId="79804419">
      <w:pPr>
        <w:ind w:firstLine="720"/>
        <w:rPr>
          <w:rFonts w:ascii="Aptos" w:hAnsi="Aptos" w:eastAsia="Aptos" w:cs="Aptos"/>
          <w:color w:val="000000" w:themeColor="text1"/>
        </w:rPr>
      </w:pPr>
      <w:r w:rsidRPr="52A423B1">
        <w:rPr>
          <w:rFonts w:ascii="Aptos" w:hAnsi="Aptos" w:eastAsia="Aptos" w:cs="Aptos"/>
          <w:color w:val="000000" w:themeColor="text1"/>
        </w:rPr>
        <w:t xml:space="preserve">The cast of </w:t>
      </w:r>
      <w:r w:rsidRPr="52A423B1">
        <w:rPr>
          <w:rFonts w:ascii="Aptos" w:hAnsi="Aptos" w:eastAsia="Aptos" w:cs="Aptos"/>
          <w:i/>
          <w:iCs/>
          <w:color w:val="000000" w:themeColor="text1"/>
        </w:rPr>
        <w:t>Breaking Bad ‘</w:t>
      </w:r>
      <w:r w:rsidRPr="52A423B1">
        <w:rPr>
          <w:rFonts w:ascii="Aptos" w:hAnsi="Aptos" w:eastAsia="Aptos" w:cs="Aptos"/>
          <w:color w:val="000000" w:themeColor="text1"/>
        </w:rPr>
        <w:t xml:space="preserve">s use of layered acting creates nuanced scenes full of subtle moments that make watching their characters a fascinating experience. This thesis has argued that it is the actors skilled use of physical acting, such as gesture, minor movements, and timing. As well as their preparation for their role, helped to create a show which became renowned for its character writing and performances. </w:t>
      </w:r>
    </w:p>
    <w:p w:rsidR="0D6046BF" w:rsidP="52A423B1" w:rsidRDefault="7D51D9A3" w14:paraId="19A880E3" w14:textId="420E8980">
      <w:pPr>
        <w:ind w:firstLine="720"/>
        <w:rPr>
          <w:rFonts w:ascii="Aptos" w:hAnsi="Aptos" w:eastAsia="Aptos" w:cs="Aptos"/>
          <w:color w:val="000000" w:themeColor="text1"/>
        </w:rPr>
      </w:pPr>
      <w:r w:rsidRPr="2D948C89" w:rsidR="7D51D9A3">
        <w:rPr>
          <w:rFonts w:ascii="Aptos" w:hAnsi="Aptos" w:eastAsia="Aptos" w:cs="Aptos"/>
          <w:color w:val="000000" w:themeColor="text1"/>
        </w:rPr>
        <w:t xml:space="preserve">In Chapter one, through my study of acting philosophers </w:t>
      </w:r>
      <w:proofErr w:type="spellStart"/>
      <w:r w:rsidRPr="2D948C89" w:rsidR="7D51D9A3">
        <w:rPr>
          <w:rFonts w:ascii="Aptos" w:hAnsi="Aptos" w:eastAsia="Aptos" w:cs="Aptos"/>
          <w:color w:val="000000" w:themeColor="text1"/>
        </w:rPr>
        <w:t>Delsarte</w:t>
      </w:r>
      <w:proofErr w:type="spellEnd"/>
      <w:r w:rsidRPr="2D948C89" w:rsidR="7D51D9A3">
        <w:rPr>
          <w:rFonts w:ascii="Aptos" w:hAnsi="Aptos" w:eastAsia="Aptos" w:cs="Aptos"/>
          <w:color w:val="000000" w:themeColor="text1"/>
        </w:rPr>
        <w:t xml:space="preserve"> and </w:t>
      </w:r>
      <w:proofErr w:type="spellStart"/>
      <w:r w:rsidRPr="2D948C89" w:rsidR="7D51D9A3">
        <w:rPr>
          <w:rFonts w:ascii="Aptos" w:hAnsi="Aptos" w:eastAsia="Aptos" w:cs="Aptos"/>
          <w:color w:val="000000" w:themeColor="text1"/>
        </w:rPr>
        <w:t>Stanislavski</w:t>
      </w:r>
      <w:proofErr w:type="spellEnd"/>
      <w:r w:rsidRPr="2D948C89" w:rsidR="7D51D9A3">
        <w:rPr>
          <w:rFonts w:ascii="Aptos" w:hAnsi="Aptos" w:eastAsia="Aptos" w:cs="Aptos"/>
          <w:color w:val="000000" w:themeColor="text1"/>
        </w:rPr>
        <w:t xml:space="preserve">, I correlated both of their methods of acting to the methodologies I perceive at work by cast of </w:t>
      </w:r>
      <w:r w:rsidRPr="607BFC58" w:rsidR="7D51D9A3">
        <w:rPr>
          <w:rFonts w:ascii="Aptos" w:hAnsi="Aptos" w:eastAsia="Aptos" w:cs="Aptos"/>
          <w:i w:val="1"/>
          <w:iCs w:val="1"/>
          <w:color w:val="000000" w:themeColor="text1"/>
        </w:rPr>
        <w:t>Breaking Bad</w:t>
      </w:r>
      <w:r w:rsidRPr="2D948C89" w:rsidR="7D51D9A3">
        <w:rPr>
          <w:rFonts w:ascii="Aptos" w:hAnsi="Aptos" w:eastAsia="Aptos" w:cs="Aptos"/>
          <w:color w:val="000000" w:themeColor="text1"/>
        </w:rPr>
        <w:t>. I suggested that it is their techniques of gesture acting and active analysis that deepens an actor's understanding of their role and provides a more complex and enjoyable performance.</w:t>
      </w:r>
      <w:r w:rsidRPr="607BFC58" w:rsidR="7D51D9A3">
        <w:rPr>
          <w:rFonts w:ascii="Aptos" w:hAnsi="Aptos" w:eastAsia="Aptos" w:cs="Aptos"/>
          <w:i w:val="1"/>
          <w:iCs w:val="1"/>
          <w:color w:val="000000" w:themeColor="text1"/>
        </w:rPr>
        <w:t xml:space="preserve"> </w:t>
      </w:r>
      <w:proofErr w:type="spellStart"/>
      <w:r w:rsidRPr="2D948C89" w:rsidR="7D51D9A3">
        <w:rPr>
          <w:rFonts w:ascii="Aptos" w:hAnsi="Aptos" w:eastAsia="Aptos" w:cs="Aptos"/>
          <w:color w:val="000000" w:themeColor="text1"/>
        </w:rPr>
        <w:t>Delsarte</w:t>
      </w:r>
      <w:proofErr w:type="spellEnd"/>
      <w:r w:rsidRPr="2D948C89" w:rsidR="7D51D9A3">
        <w:rPr>
          <w:rFonts w:ascii="Aptos" w:hAnsi="Aptos" w:eastAsia="Aptos" w:cs="Aptos"/>
          <w:color w:val="000000" w:themeColor="text1"/>
        </w:rPr>
        <w:t xml:space="preserve"> and </w:t>
      </w:r>
      <w:proofErr w:type="spellStart"/>
      <w:r w:rsidRPr="2D948C89" w:rsidR="7D51D9A3">
        <w:rPr>
          <w:rFonts w:ascii="Aptos" w:hAnsi="Aptos" w:eastAsia="Aptos" w:cs="Aptos"/>
          <w:color w:val="000000" w:themeColor="text1"/>
        </w:rPr>
        <w:t>Stanislavski</w:t>
      </w:r>
      <w:proofErr w:type="spellEnd"/>
      <w:r w:rsidRPr="2D948C89" w:rsidR="7D51D9A3">
        <w:rPr>
          <w:rFonts w:ascii="Aptos" w:hAnsi="Aptos" w:eastAsia="Aptos" w:cs="Aptos"/>
          <w:color w:val="000000" w:themeColor="text1"/>
        </w:rPr>
        <w:t xml:space="preserve"> have revolutionized how the acting community has developed its skills, and this is reflected in how the </w:t>
      </w:r>
      <w:r w:rsidRPr="607BFC58" w:rsidR="7D51D9A3">
        <w:rPr>
          <w:rFonts w:ascii="Aptos" w:hAnsi="Aptos" w:eastAsia="Aptos" w:cs="Aptos"/>
          <w:i w:val="1"/>
          <w:iCs w:val="1"/>
          <w:color w:val="000000" w:themeColor="text1"/>
        </w:rPr>
        <w:t xml:space="preserve">Breaking Bad </w:t>
      </w:r>
      <w:r w:rsidRPr="2D948C89" w:rsidR="7D51D9A3">
        <w:rPr>
          <w:rFonts w:ascii="Aptos" w:hAnsi="Aptos" w:eastAsia="Aptos" w:cs="Aptos"/>
          <w:color w:val="000000" w:themeColor="text1"/>
        </w:rPr>
        <w:t xml:space="preserve">actors approach their own work. Their ideology encourages actors to use gesture with careful and deliberate consideration. As stated by Knox in </w:t>
      </w:r>
      <w:r w:rsidRPr="607BFC58" w:rsidR="7D51D9A3">
        <w:rPr>
          <w:rFonts w:ascii="Aptos" w:hAnsi="Aptos" w:eastAsia="Aptos" w:cs="Aptos"/>
          <w:i w:val="1"/>
          <w:iCs w:val="1"/>
          <w:color w:val="000000" w:themeColor="text1"/>
        </w:rPr>
        <w:t>Acting and Behaving</w:t>
      </w:r>
      <w:r w:rsidRPr="2D948C89" w:rsidR="7D51D9A3">
        <w:rPr>
          <w:rFonts w:ascii="Aptos" w:hAnsi="Aptos" w:eastAsia="Aptos" w:cs="Aptos"/>
          <w:color w:val="000000" w:themeColor="text1"/>
        </w:rPr>
        <w:t>, “Don't just react to what is happening, be conscious of how this particular character would act in response. Don't be passive, be active.”</w:t>
      </w:r>
      <w:r w:rsidRPr="2D948C89" w:rsidR="0D6046BF">
        <w:rPr>
          <w:rStyle w:val="FootnoteReference"/>
          <w:rFonts w:ascii="Aptos" w:hAnsi="Aptos" w:eastAsia="Aptos" w:cs="Aptos"/>
          <w:color w:val="000000" w:themeColor="text1"/>
        </w:rPr>
        <w:footnoteReference w:id="40"/>
      </w:r>
      <w:r w:rsidRPr="2D948C89" w:rsidR="7D51D9A3">
        <w:rPr>
          <w:rFonts w:ascii="Aptos" w:hAnsi="Aptos" w:eastAsia="Aptos" w:cs="Aptos"/>
          <w:color w:val="000000" w:themeColor="text1"/>
        </w:rPr>
        <w:t xml:space="preserve"> The emphasis on how an actor's approach is a crucial step to impactful performances is seen through the performances of Cranston, Esposito and Paul. </w:t>
      </w:r>
    </w:p>
    <w:p w:rsidR="0D6046BF" w:rsidP="52A423B1" w:rsidRDefault="7D51D9A3" w14:paraId="246B8587" w14:textId="6C8D973A">
      <w:pPr>
        <w:ind w:firstLine="720"/>
        <w:rPr>
          <w:rFonts w:ascii="Aptos" w:hAnsi="Aptos" w:eastAsia="Aptos" w:cs="Aptos"/>
          <w:color w:val="000000" w:themeColor="text1"/>
        </w:rPr>
      </w:pPr>
      <w:r w:rsidRPr="2D948C89" w:rsidR="7D51D9A3">
        <w:rPr>
          <w:rFonts w:ascii="Aptos" w:hAnsi="Aptos" w:eastAsia="Aptos" w:cs="Aptos"/>
          <w:color w:val="000000" w:themeColor="text1"/>
        </w:rPr>
        <w:t xml:space="preserve">Chapter Two explored these techniques in relation to the specific case of </w:t>
      </w:r>
      <w:r w:rsidRPr="607BFC58" w:rsidR="7D51D9A3">
        <w:rPr>
          <w:rFonts w:ascii="Aptos" w:hAnsi="Aptos" w:eastAsia="Aptos" w:cs="Aptos"/>
          <w:i w:val="1"/>
          <w:iCs w:val="1"/>
          <w:color w:val="000000" w:themeColor="text1"/>
        </w:rPr>
        <w:t>Breaking Bad</w:t>
      </w:r>
      <w:r w:rsidRPr="2D948C89" w:rsidR="7D51D9A3">
        <w:rPr>
          <w:rFonts w:ascii="Aptos" w:hAnsi="Aptos" w:eastAsia="Aptos" w:cs="Aptos"/>
          <w:color w:val="000000" w:themeColor="text1"/>
        </w:rPr>
        <w:t xml:space="preserve">. I applied </w:t>
      </w:r>
      <w:proofErr w:type="spellStart"/>
      <w:r w:rsidRPr="2D948C89" w:rsidR="7D51D9A3">
        <w:rPr>
          <w:rFonts w:ascii="Aptos" w:hAnsi="Aptos" w:eastAsia="Aptos" w:cs="Aptos"/>
          <w:color w:val="000000" w:themeColor="text1"/>
        </w:rPr>
        <w:t>Stanislavski’s</w:t>
      </w:r>
      <w:proofErr w:type="spellEnd"/>
      <w:r w:rsidRPr="2D948C89" w:rsidR="7D51D9A3">
        <w:rPr>
          <w:rFonts w:ascii="Aptos" w:hAnsi="Aptos" w:eastAsia="Aptos" w:cs="Aptos"/>
          <w:color w:val="000000" w:themeColor="text1"/>
        </w:rPr>
        <w:t xml:space="preserve"> method of </w:t>
      </w:r>
      <w:r w:rsidRPr="607BFC58" w:rsidR="7D51D9A3">
        <w:rPr>
          <w:rFonts w:ascii="Aptos" w:hAnsi="Aptos" w:eastAsia="Aptos" w:cs="Aptos"/>
          <w:i w:val="1"/>
          <w:iCs w:val="1"/>
          <w:color w:val="000000" w:themeColor="text1"/>
        </w:rPr>
        <w:t xml:space="preserve">Active Analysis </w:t>
      </w:r>
      <w:r w:rsidRPr="2D948C89" w:rsidR="7D51D9A3">
        <w:rPr>
          <w:rFonts w:ascii="Aptos" w:hAnsi="Aptos" w:eastAsia="Aptos" w:cs="Aptos"/>
          <w:color w:val="000000" w:themeColor="text1"/>
        </w:rPr>
        <w:t xml:space="preserve">to Cranston and Esposito’s preparation to play Walter White and Gus </w:t>
      </w:r>
      <w:proofErr w:type="spellStart"/>
      <w:r w:rsidRPr="2D948C89" w:rsidR="7D51D9A3">
        <w:rPr>
          <w:rFonts w:ascii="Aptos" w:hAnsi="Aptos" w:eastAsia="Aptos" w:cs="Aptos"/>
          <w:color w:val="000000" w:themeColor="text1"/>
        </w:rPr>
        <w:t>Fring</w:t>
      </w:r>
      <w:proofErr w:type="spellEnd"/>
      <w:r w:rsidRPr="2D948C89" w:rsidR="7D51D9A3">
        <w:rPr>
          <w:rFonts w:ascii="Aptos" w:hAnsi="Aptos" w:eastAsia="Aptos" w:cs="Aptos"/>
          <w:color w:val="000000" w:themeColor="text1"/>
        </w:rPr>
        <w:t xml:space="preserve">. Looking at interviews between them and GQ, we can see that they take particular care to understand the script, the importance of the dialogue being said, and how these words would impact their character. They have a deep respect for Gilligan’s writing, and they are deliberate in how they portray his text. They show that the craft of performance is not just what is seen on screen. Cranston uses journaling to map out emotional possibilities for each scene. Esposito takes inspiration from his background in theatre and playwright Harold Pinter. We can also see the impact of physicality in performance through Aaron Paul. </w:t>
      </w:r>
      <w:proofErr w:type="spellStart"/>
      <w:r w:rsidRPr="2D948C89" w:rsidR="7D51D9A3">
        <w:rPr>
          <w:rFonts w:ascii="Aptos" w:hAnsi="Aptos" w:eastAsia="Aptos" w:cs="Aptos"/>
          <w:color w:val="000000" w:themeColor="text1"/>
        </w:rPr>
        <w:t>Delsarte’s</w:t>
      </w:r>
      <w:proofErr w:type="spellEnd"/>
      <w:r w:rsidRPr="2D948C89" w:rsidR="7D51D9A3">
        <w:rPr>
          <w:rFonts w:ascii="Aptos" w:hAnsi="Aptos" w:eastAsia="Aptos" w:cs="Aptos"/>
          <w:color w:val="000000" w:themeColor="text1"/>
        </w:rPr>
        <w:t xml:space="preserve"> teachings of gesture can be applied to the many mannerisms Paul employs when playing Jesse. He is a very active character, constantly voicing his thoughts and moving emphatically. Jesse’s physical expression is a major component to his character and thus Paul’s use of gesture is vital. </w:t>
      </w:r>
      <w:proofErr w:type="spellStart"/>
      <w:r w:rsidRPr="2D948C89" w:rsidR="7D51D9A3">
        <w:rPr>
          <w:rFonts w:ascii="Aptos" w:hAnsi="Aptos" w:eastAsia="Aptos" w:cs="Aptos"/>
          <w:color w:val="000000" w:themeColor="text1"/>
        </w:rPr>
        <w:lastRenderedPageBreak/>
        <w:t>Buraa</w:t>
      </w:r>
      <w:proofErr w:type="spellEnd"/>
      <w:r w:rsidRPr="2D948C89" w:rsidR="7D51D9A3">
        <w:rPr>
          <w:rFonts w:ascii="Aptos" w:hAnsi="Aptos" w:eastAsia="Aptos" w:cs="Aptos"/>
          <w:color w:val="000000" w:themeColor="text1"/>
        </w:rPr>
        <w:t xml:space="preserve"> </w:t>
      </w:r>
      <w:proofErr w:type="spellStart"/>
      <w:r w:rsidRPr="2D948C89" w:rsidR="7D51D9A3">
        <w:rPr>
          <w:rFonts w:ascii="Aptos" w:hAnsi="Aptos" w:eastAsia="Aptos" w:cs="Aptos"/>
          <w:color w:val="000000" w:themeColor="text1"/>
        </w:rPr>
        <w:t>Buraa</w:t>
      </w:r>
      <w:proofErr w:type="spellEnd"/>
      <w:r w:rsidRPr="2D948C89" w:rsidR="7D51D9A3">
        <w:rPr>
          <w:rFonts w:ascii="Aptos" w:hAnsi="Aptos" w:eastAsia="Aptos" w:cs="Aptos"/>
          <w:color w:val="000000" w:themeColor="text1"/>
        </w:rPr>
        <w:t xml:space="preserve"> in their study of body language references Raymond </w:t>
      </w:r>
      <w:proofErr w:type="spellStart"/>
      <w:r w:rsidRPr="2D948C89" w:rsidR="7D51D9A3">
        <w:rPr>
          <w:rFonts w:ascii="Aptos" w:hAnsi="Aptos" w:eastAsia="Aptos" w:cs="Aptos"/>
          <w:color w:val="000000" w:themeColor="text1"/>
        </w:rPr>
        <w:t>Federman</w:t>
      </w:r>
      <w:proofErr w:type="spellEnd"/>
      <w:r w:rsidRPr="2D948C89" w:rsidR="7D51D9A3">
        <w:rPr>
          <w:rFonts w:ascii="Aptos" w:hAnsi="Aptos" w:eastAsia="Aptos" w:cs="Aptos"/>
          <w:color w:val="000000" w:themeColor="text1"/>
        </w:rPr>
        <w:t xml:space="preserve"> and Lawrence Graver “The human body can speak through the conscious and unconscious movements, each of these physical movements of the body parts could be seen as separate words.”</w:t>
      </w:r>
      <w:r w:rsidRPr="2D948C89" w:rsidR="0D6046BF">
        <w:rPr>
          <w:rStyle w:val="FootnoteReference"/>
          <w:rFonts w:ascii="Aptos" w:hAnsi="Aptos" w:eastAsia="Aptos" w:cs="Aptos"/>
          <w:color w:val="000000" w:themeColor="text1"/>
        </w:rPr>
        <w:footnoteReference w:id="41"/>
      </w:r>
      <w:r w:rsidRPr="2D948C89" w:rsidR="7D51D9A3">
        <w:rPr>
          <w:rFonts w:ascii="Aptos" w:hAnsi="Aptos" w:eastAsia="Aptos" w:cs="Aptos"/>
          <w:color w:val="000000" w:themeColor="text1"/>
        </w:rPr>
        <w:t xml:space="preserve"> Paul embodies this belief in how he behaves on screen. Jesse is the most outwardly expressive character in this trio, and the audience looks to him as the emotional core of the scene.</w:t>
      </w:r>
    </w:p>
    <w:p w:rsidR="0D6046BF" w:rsidP="52A423B1" w:rsidRDefault="7D51D9A3" w14:paraId="4EF98473" w14:textId="736EF0C7">
      <w:pPr>
        <w:ind w:firstLine="720"/>
        <w:rPr>
          <w:rFonts w:ascii="Aptos" w:hAnsi="Aptos" w:eastAsia="Aptos" w:cs="Aptos"/>
          <w:color w:val="000000" w:themeColor="text1"/>
        </w:rPr>
      </w:pPr>
      <w:r w:rsidRPr="52A423B1">
        <w:rPr>
          <w:rFonts w:ascii="Aptos" w:hAnsi="Aptos" w:eastAsia="Aptos" w:cs="Aptos"/>
          <w:color w:val="000000" w:themeColor="text1"/>
        </w:rPr>
        <w:t xml:space="preserve">In Chapter Three, I applied my studies to some key scenes in the series. I focused my analysis on building intensity, minor movements and the use of pauses. As I feel these techniques are the core principles in making an impactful scene. I analyzed how Cranston, Paul and Esposito use these three techniques to fully convey what they interpret in the writing of these scenes. Paul employs great use of rising tension in </w:t>
      </w:r>
      <w:r w:rsidRPr="52A423B1">
        <w:rPr>
          <w:rFonts w:ascii="Aptos" w:hAnsi="Aptos" w:eastAsia="Aptos" w:cs="Aptos"/>
          <w:i/>
          <w:iCs/>
          <w:color w:val="000000" w:themeColor="text1"/>
        </w:rPr>
        <w:t xml:space="preserve">Problem Dog. </w:t>
      </w:r>
      <w:r w:rsidRPr="52A423B1">
        <w:rPr>
          <w:rFonts w:ascii="Aptos" w:hAnsi="Aptos" w:eastAsia="Aptos" w:cs="Aptos"/>
          <w:color w:val="000000" w:themeColor="text1"/>
        </w:rPr>
        <w:t xml:space="preserve">He begins the scene reserved and carefully escalates the energy as he progresses through his monologue. This provides a satisfying arc for the audience to experience. It also makes the end result of him storming out of frame even more enjoyable. Cranston uses a similar technique of control in </w:t>
      </w:r>
      <w:r w:rsidRPr="52A423B1">
        <w:rPr>
          <w:rFonts w:ascii="Aptos" w:hAnsi="Aptos" w:eastAsia="Aptos" w:cs="Aptos"/>
          <w:i/>
          <w:iCs/>
          <w:color w:val="000000" w:themeColor="text1"/>
        </w:rPr>
        <w:t xml:space="preserve">Phoenix </w:t>
      </w:r>
      <w:r w:rsidRPr="52A423B1">
        <w:rPr>
          <w:rFonts w:ascii="Aptos" w:hAnsi="Aptos" w:eastAsia="Aptos" w:cs="Aptos"/>
          <w:color w:val="000000" w:themeColor="text1"/>
        </w:rPr>
        <w:t xml:space="preserve">except he is instead focused on creating minor facial expressions. Cranston is able to portray a number of complex emotions throughout this scene. He uses a variety of micro movements to show Walter processing the situation in real time. Although Cranston does not have any spoken dialogue in this scene, he conveys an immense depth of Walter’s character. Esposito also has a scene with no dialogue in </w:t>
      </w:r>
      <w:r w:rsidRPr="52A423B1">
        <w:rPr>
          <w:rFonts w:ascii="Aptos" w:hAnsi="Aptos" w:eastAsia="Aptos" w:cs="Aptos"/>
          <w:i/>
          <w:iCs/>
          <w:color w:val="000000" w:themeColor="text1"/>
        </w:rPr>
        <w:t xml:space="preserve">Box Cutter. </w:t>
      </w:r>
      <w:r w:rsidRPr="52A423B1">
        <w:rPr>
          <w:rFonts w:ascii="Aptos" w:hAnsi="Aptos" w:eastAsia="Aptos" w:cs="Aptos"/>
          <w:color w:val="000000" w:themeColor="text1"/>
        </w:rPr>
        <w:t xml:space="preserve">Esposito plays with the timing of his actions instead. Coming from a background of performing on stage, he takes inspiration from Harold Pinter and gives his scenes time to settle. He places his emphasis on creating moments of silence and long-drawn-out pauses. He found this helped the character of Gus </w:t>
      </w:r>
      <w:proofErr w:type="spellStart"/>
      <w:r w:rsidRPr="52A423B1">
        <w:rPr>
          <w:rFonts w:ascii="Aptos" w:hAnsi="Aptos" w:eastAsia="Aptos" w:cs="Aptos"/>
          <w:color w:val="000000" w:themeColor="text1"/>
        </w:rPr>
        <w:t>Fring</w:t>
      </w:r>
      <w:proofErr w:type="spellEnd"/>
      <w:r w:rsidRPr="52A423B1">
        <w:rPr>
          <w:rFonts w:ascii="Aptos" w:hAnsi="Aptos" w:eastAsia="Aptos" w:cs="Aptos"/>
          <w:color w:val="000000" w:themeColor="text1"/>
        </w:rPr>
        <w:t xml:space="preserve"> to be more threatening without deliberate threat, as he is difficult to predict. The audience is left to speculate what Gus is thinking, and it makes the dialogue he does speak more impactful as you are forced to really take in what he says.</w:t>
      </w:r>
    </w:p>
    <w:p w:rsidR="0D6046BF" w:rsidP="52A423B1" w:rsidRDefault="7D51D9A3" w14:paraId="5823FBC4" w14:textId="642B7652">
      <w:pPr>
        <w:ind w:firstLine="720"/>
        <w:rPr>
          <w:rFonts w:ascii="Aptos" w:hAnsi="Aptos" w:eastAsia="Aptos" w:cs="Aptos"/>
          <w:color w:val="000000" w:themeColor="text1"/>
        </w:rPr>
      </w:pPr>
      <w:r w:rsidRPr="52A423B1">
        <w:rPr>
          <w:rFonts w:ascii="Aptos" w:hAnsi="Aptos" w:eastAsia="Aptos" w:cs="Aptos"/>
          <w:color w:val="000000" w:themeColor="text1"/>
        </w:rPr>
        <w:t xml:space="preserve">This thesis has aimed to study some of the complexities of screen acting, and to look at the components that make for a well-rounded character on screen. Physical performance was an essential part of what made </w:t>
      </w:r>
      <w:r w:rsidRPr="52A423B1">
        <w:rPr>
          <w:rFonts w:ascii="Aptos" w:hAnsi="Aptos" w:eastAsia="Aptos" w:cs="Aptos"/>
          <w:i/>
          <w:iCs/>
          <w:color w:val="000000" w:themeColor="text1"/>
        </w:rPr>
        <w:t xml:space="preserve">Breaking Bad </w:t>
      </w:r>
      <w:r w:rsidRPr="52A423B1">
        <w:rPr>
          <w:rFonts w:ascii="Aptos" w:hAnsi="Aptos" w:eastAsia="Aptos" w:cs="Aptos"/>
          <w:color w:val="000000" w:themeColor="text1"/>
        </w:rPr>
        <w:t xml:space="preserve">an impactful character study, but it was not the only factor. There are many other aspects of production that accentuate the skilled acting portrayed on screen, such as the amazing sets and special effects, or the comedic acting written for Jesse and Walt’s dynamic that gave a deep sense of </w:t>
      </w:r>
      <w:proofErr w:type="spellStart"/>
      <w:r w:rsidRPr="52A423B1">
        <w:rPr>
          <w:rFonts w:ascii="Aptos" w:hAnsi="Aptos" w:eastAsia="Aptos" w:cs="Aptos"/>
          <w:color w:val="000000" w:themeColor="text1"/>
        </w:rPr>
        <w:t>comradery</w:t>
      </w:r>
      <w:proofErr w:type="spellEnd"/>
      <w:r w:rsidRPr="52A423B1">
        <w:rPr>
          <w:rFonts w:ascii="Aptos" w:hAnsi="Aptos" w:eastAsia="Aptos" w:cs="Aptos"/>
          <w:color w:val="000000" w:themeColor="text1"/>
        </w:rPr>
        <w:t xml:space="preserve"> for the audience to root for.</w:t>
      </w:r>
      <w:r w:rsidRPr="52A423B1">
        <w:rPr>
          <w:rFonts w:ascii="Aptos" w:hAnsi="Aptos" w:eastAsia="Aptos" w:cs="Aptos"/>
          <w:color w:val="000000" w:themeColor="text1"/>
          <w:lang w:val="en-IE"/>
        </w:rPr>
        <w:t xml:space="preserve"> The actors were given an amazing script to work with. Vince Gilligan set the stage for the performers to shine. The work he put in to creating </w:t>
      </w:r>
      <w:r w:rsidRPr="52A423B1">
        <w:rPr>
          <w:rFonts w:ascii="Aptos" w:hAnsi="Aptos" w:eastAsia="Aptos" w:cs="Aptos"/>
          <w:color w:val="000000" w:themeColor="text1"/>
          <w:lang w:val="en-IE"/>
        </w:rPr>
        <w:lastRenderedPageBreak/>
        <w:t xml:space="preserve">this story, the time it took to write, rewrite, edit and get the series into production should not be overlooked. His concept of pushing a man to his limits to see what he would do for his family, to see what he would become made for excellent television. The series also exemplified the benefits of writing long form serialised media, as it became possible to show a gradual development of specific personalities and traits in the characters, which has been the focus of my study. Where a film would have had to cut back some of these key scenes in favour of a more condensed story, television can present a much more realistic developmental arc and gradually develop and show all the small details that makes overall drastic changes of character more acceptable to audiences. </w:t>
      </w:r>
    </w:p>
    <w:p w:rsidR="0D6046BF" w:rsidP="52A423B1" w:rsidRDefault="7D51D9A3" w14:paraId="02412118" w14:textId="09B44841">
      <w:pPr>
        <w:ind w:firstLine="720"/>
        <w:rPr>
          <w:rFonts w:ascii="Aptos" w:hAnsi="Aptos" w:eastAsia="Aptos" w:cs="Aptos"/>
          <w:color w:val="000000" w:themeColor="text1"/>
        </w:rPr>
      </w:pPr>
      <w:r w:rsidRPr="52A423B1">
        <w:rPr>
          <w:rFonts w:ascii="Aptos" w:hAnsi="Aptos" w:eastAsia="Aptos" w:cs="Aptos"/>
          <w:color w:val="000000" w:themeColor="text1"/>
          <w:lang w:val="en-IE"/>
        </w:rPr>
        <w:t xml:space="preserve">Cranston, Paul and Esposito are all skilled actors, their use of physical acting is what makes their series so impactful in my opinion. It is an engaging experience for the viewer to analyse the character’s behaviour, and to use their own understanding of their mannerisms to get an insight to their deeper emotions. Their use of gesture, both subtle and extreme allows layers of acting to take place. There is a deeper truth below the surface of these characters. The actors </w:t>
      </w:r>
      <w:r w:rsidRPr="52A423B1">
        <w:rPr>
          <w:rFonts w:ascii="Aptos" w:hAnsi="Aptos" w:eastAsia="Aptos" w:cs="Aptos"/>
          <w:color w:val="000000" w:themeColor="text1"/>
        </w:rPr>
        <w:t xml:space="preserve">brought their own life experience and their previous acting backgrounds to the series. This gave them a unique perspective from which they could build their character from. By taking a methodical approach to character acting, such as studying the text, developing how the character presents themselves, and their mannerisms; it makes the characters grounded as examples of everyday people. Using </w:t>
      </w:r>
      <w:proofErr w:type="spellStart"/>
      <w:r w:rsidRPr="52A423B1">
        <w:rPr>
          <w:rFonts w:ascii="Aptos" w:hAnsi="Aptos" w:eastAsia="Aptos" w:cs="Aptos"/>
          <w:color w:val="000000" w:themeColor="text1"/>
        </w:rPr>
        <w:t>Stanislavski’s</w:t>
      </w:r>
      <w:proofErr w:type="spellEnd"/>
      <w:r w:rsidRPr="52A423B1">
        <w:rPr>
          <w:rFonts w:ascii="Aptos" w:hAnsi="Aptos" w:eastAsia="Aptos" w:cs="Aptos"/>
          <w:color w:val="000000" w:themeColor="text1"/>
        </w:rPr>
        <w:t xml:space="preserve"> System to analysis the text allows these actors to break down the essential emotional arcs that are needed in each scene and throughout the series as a whole. </w:t>
      </w:r>
      <w:r w:rsidRPr="52A423B1">
        <w:rPr>
          <w:rFonts w:ascii="Aptos" w:hAnsi="Aptos" w:eastAsia="Aptos" w:cs="Aptos"/>
          <w:color w:val="000000" w:themeColor="text1"/>
          <w:lang w:val="en-IE"/>
        </w:rPr>
        <w:t>Each scene follows its own individual arc, it has its highs and lows.</w:t>
      </w:r>
      <w:r w:rsidRPr="52A423B1">
        <w:rPr>
          <w:rFonts w:ascii="Aptos" w:hAnsi="Aptos" w:eastAsia="Aptos" w:cs="Aptos"/>
          <w:color w:val="000000" w:themeColor="text1"/>
        </w:rPr>
        <w:t xml:space="preserve"> These preparations are reflected in their ability to display such micro emotional shifts in each scene. </w:t>
      </w:r>
      <w:r w:rsidRPr="52A423B1">
        <w:rPr>
          <w:rFonts w:ascii="Aptos" w:hAnsi="Aptos" w:eastAsia="Aptos" w:cs="Aptos"/>
          <w:color w:val="000000" w:themeColor="text1"/>
          <w:lang w:val="en-IE"/>
        </w:rPr>
        <w:t xml:space="preserve">Through my examination of key scenes of character acting in the series, we can see all the theory discussed in use by the actors. We can see the direct influence of the techniques on screen. Even if the actor’s themselves were not directly influenced by the teachings of Delsarte or Stanislavski, their impact is still felt on a larger scale. Their work as mentors has made its way into the very fabric of acting as an art form. The scenes I selected cannot fully communicate the great depth of the series, but it serves to highlight the shows strengths and why it resonated with audiences so effectively. The show has continued to remain a subject of discussion and analysis for media scholars and serves as an example of a brilliant crime drama. The following series </w:t>
      </w:r>
      <w:r w:rsidRPr="52A423B1">
        <w:rPr>
          <w:rFonts w:ascii="Aptos" w:hAnsi="Aptos" w:eastAsia="Aptos" w:cs="Aptos"/>
          <w:i/>
          <w:iCs/>
          <w:color w:val="000000" w:themeColor="text1"/>
          <w:lang w:val="en-IE"/>
        </w:rPr>
        <w:t xml:space="preserve">Better Call Saul </w:t>
      </w:r>
      <w:r w:rsidRPr="52A423B1">
        <w:rPr>
          <w:rFonts w:ascii="Aptos" w:hAnsi="Aptos" w:eastAsia="Aptos" w:cs="Aptos"/>
          <w:color w:val="000000" w:themeColor="text1"/>
          <w:lang w:val="en-IE"/>
        </w:rPr>
        <w:t>was received by fans with great excitement as they could learn more about the characters from a different perspective.</w:t>
      </w:r>
      <w:r w:rsidRPr="52A423B1">
        <w:rPr>
          <w:rFonts w:ascii="Aptos" w:hAnsi="Aptos" w:eastAsia="Aptos" w:cs="Aptos"/>
          <w:i/>
          <w:iCs/>
          <w:color w:val="000000" w:themeColor="text1"/>
          <w:lang w:val="en-IE"/>
        </w:rPr>
        <w:t xml:space="preserve"> </w:t>
      </w:r>
    </w:p>
    <w:p w:rsidR="0D6046BF" w:rsidP="2984FAC1" w:rsidRDefault="7D51D9A3" w14:paraId="34721F6C" w14:textId="5DB3261F">
      <w:pPr>
        <w:ind w:firstLine="720"/>
        <w:rPr>
          <w:rFonts w:ascii="Aptos" w:hAnsi="Aptos" w:eastAsia="Aptos" w:cs="Aptos"/>
          <w:color w:val="000000" w:themeColor="text1"/>
          <w:lang w:val="en-IE"/>
        </w:rPr>
      </w:pPr>
      <w:r w:rsidRPr="2984FAC1">
        <w:rPr>
          <w:rFonts w:ascii="Aptos" w:hAnsi="Aptos" w:eastAsia="Aptos" w:cs="Aptos"/>
          <w:color w:val="000000" w:themeColor="text1"/>
          <w:lang w:val="en-IE"/>
        </w:rPr>
        <w:t xml:space="preserve">Through the actor’s powerful performances, they </w:t>
      </w:r>
      <w:r w:rsidRPr="2984FAC1" w:rsidR="282D8661">
        <w:rPr>
          <w:rFonts w:ascii="Aptos" w:hAnsi="Aptos" w:eastAsia="Aptos" w:cs="Aptos"/>
          <w:color w:val="000000" w:themeColor="text1"/>
          <w:lang w:val="en-IE"/>
        </w:rPr>
        <w:t>drag</w:t>
      </w:r>
      <w:r w:rsidRPr="2984FAC1">
        <w:rPr>
          <w:rFonts w:ascii="Aptos" w:hAnsi="Aptos" w:eastAsia="Aptos" w:cs="Aptos"/>
          <w:color w:val="000000" w:themeColor="text1"/>
          <w:lang w:val="en-IE"/>
        </w:rPr>
        <w:t xml:space="preserve"> us into the story. So that we experience what the character is feeling, we become invested in their lives. </w:t>
      </w:r>
      <w:r w:rsidRPr="2984FAC1" w:rsidR="4FA476E7">
        <w:rPr>
          <w:rFonts w:ascii="Aptos" w:hAnsi="Aptos" w:eastAsia="Aptos" w:cs="Aptos"/>
          <w:color w:val="000000" w:themeColor="text1"/>
          <w:lang w:val="en-IE"/>
        </w:rPr>
        <w:t xml:space="preserve">These characters are grounded through a familiarity, they are ordinary and relatable. </w:t>
      </w:r>
      <w:r w:rsidRPr="2984FAC1">
        <w:rPr>
          <w:rFonts w:ascii="Aptos" w:hAnsi="Aptos" w:eastAsia="Aptos" w:cs="Aptos"/>
          <w:color w:val="000000" w:themeColor="text1"/>
          <w:lang w:val="en-IE"/>
        </w:rPr>
        <w:t xml:space="preserve">As an </w:t>
      </w:r>
      <w:r w:rsidRPr="2984FAC1">
        <w:rPr>
          <w:rFonts w:ascii="Aptos" w:hAnsi="Aptos" w:eastAsia="Aptos" w:cs="Aptos"/>
          <w:color w:val="000000" w:themeColor="text1"/>
          <w:lang w:val="en-IE"/>
        </w:rPr>
        <w:lastRenderedPageBreak/>
        <w:t xml:space="preserve">audience we find ourselves rooting for these characters even when we hate their actions, we can’t help but want them to succeed. </w:t>
      </w:r>
      <w:r w:rsidRPr="2984FAC1" w:rsidR="03F84EAF">
        <w:rPr>
          <w:rFonts w:ascii="Aptos" w:hAnsi="Aptos" w:eastAsia="Aptos" w:cs="Aptos"/>
          <w:color w:val="000000" w:themeColor="text1"/>
          <w:lang w:val="en-IE"/>
        </w:rPr>
        <w:t xml:space="preserve">Because we have seen the journey they took to arrive to these choices. </w:t>
      </w:r>
      <w:r w:rsidRPr="2984FAC1">
        <w:rPr>
          <w:rFonts w:ascii="Aptos" w:hAnsi="Aptos" w:eastAsia="Aptos" w:cs="Aptos"/>
          <w:color w:val="000000" w:themeColor="text1"/>
          <w:lang w:val="en-IE"/>
        </w:rPr>
        <w:t>That is the power of a nuanced performance. Without realising it, us as an audience connect with the characters. They are real and flawed.</w:t>
      </w:r>
      <w:r w:rsidRPr="2984FAC1" w:rsidR="184EACE4">
        <w:rPr>
          <w:rFonts w:ascii="Aptos" w:hAnsi="Aptos" w:eastAsia="Aptos" w:cs="Aptos"/>
          <w:color w:val="000000" w:themeColor="text1"/>
          <w:lang w:val="en-IE"/>
        </w:rPr>
        <w:t xml:space="preserve"> Every minor choice the actors made, </w:t>
      </w:r>
      <w:r w:rsidRPr="2984FAC1" w:rsidR="7356FE93">
        <w:rPr>
          <w:rFonts w:ascii="Aptos" w:hAnsi="Aptos" w:eastAsia="Aptos" w:cs="Aptos"/>
          <w:color w:val="000000" w:themeColor="text1"/>
          <w:lang w:val="en-IE"/>
        </w:rPr>
        <w:t>all the</w:t>
      </w:r>
      <w:r w:rsidRPr="2984FAC1" w:rsidR="184EACE4">
        <w:rPr>
          <w:rFonts w:ascii="Aptos" w:hAnsi="Aptos" w:eastAsia="Aptos" w:cs="Aptos"/>
          <w:color w:val="000000" w:themeColor="text1"/>
          <w:lang w:val="en-IE"/>
        </w:rPr>
        <w:t xml:space="preserve"> little mannerisms and quirks, it </w:t>
      </w:r>
      <w:r w:rsidRPr="2984FAC1" w:rsidR="3D6BBC82">
        <w:rPr>
          <w:rFonts w:ascii="Aptos" w:hAnsi="Aptos" w:eastAsia="Aptos" w:cs="Aptos"/>
          <w:color w:val="000000" w:themeColor="text1"/>
          <w:lang w:val="en-IE"/>
        </w:rPr>
        <w:t>accumulates</w:t>
      </w:r>
      <w:r w:rsidRPr="2984FAC1" w:rsidR="184EACE4">
        <w:rPr>
          <w:rFonts w:ascii="Aptos" w:hAnsi="Aptos" w:eastAsia="Aptos" w:cs="Aptos"/>
          <w:color w:val="000000" w:themeColor="text1"/>
          <w:lang w:val="en-IE"/>
        </w:rPr>
        <w:t xml:space="preserve"> to make a deeply enjoyable charac</w:t>
      </w:r>
      <w:r w:rsidRPr="2984FAC1" w:rsidR="75497761">
        <w:rPr>
          <w:rFonts w:ascii="Aptos" w:hAnsi="Aptos" w:eastAsia="Aptos" w:cs="Aptos"/>
          <w:color w:val="000000" w:themeColor="text1"/>
          <w:lang w:val="en-IE"/>
        </w:rPr>
        <w:t>ter.</w:t>
      </w:r>
      <w:r w:rsidRPr="2984FAC1">
        <w:rPr>
          <w:rFonts w:ascii="Aptos" w:hAnsi="Aptos" w:eastAsia="Aptos" w:cs="Aptos"/>
          <w:color w:val="000000" w:themeColor="text1"/>
          <w:lang w:val="en-IE"/>
        </w:rPr>
        <w:t xml:space="preserve"> </w:t>
      </w:r>
      <w:r w:rsidRPr="2984FAC1">
        <w:rPr>
          <w:rFonts w:ascii="Aptos" w:hAnsi="Aptos" w:eastAsia="Aptos" w:cs="Aptos"/>
          <w:i/>
          <w:iCs/>
          <w:color w:val="000000" w:themeColor="text1"/>
          <w:lang w:val="en-IE"/>
        </w:rPr>
        <w:t>Breaking Bad</w:t>
      </w:r>
      <w:r w:rsidRPr="2984FAC1">
        <w:rPr>
          <w:rFonts w:ascii="Aptos" w:hAnsi="Aptos" w:eastAsia="Aptos" w:cs="Aptos"/>
          <w:color w:val="FF0000"/>
          <w:lang w:val="en-IE"/>
        </w:rPr>
        <w:t xml:space="preserve"> </w:t>
      </w:r>
      <w:r w:rsidRPr="2984FAC1">
        <w:rPr>
          <w:rFonts w:ascii="Aptos" w:hAnsi="Aptos" w:eastAsia="Aptos" w:cs="Aptos"/>
          <w:color w:val="000000" w:themeColor="text1"/>
          <w:lang w:val="en-IE"/>
        </w:rPr>
        <w:t xml:space="preserve">was an outstanding success at portraying one man’s story of doing whatever it takes for the sake of your family. </w:t>
      </w:r>
      <w:r w:rsidRPr="2984FAC1" w:rsidR="72003FA2">
        <w:rPr>
          <w:rFonts w:ascii="Aptos" w:hAnsi="Aptos" w:eastAsia="Aptos" w:cs="Aptos"/>
          <w:color w:val="000000" w:themeColor="text1"/>
          <w:lang w:val="en-IE"/>
        </w:rPr>
        <w:t xml:space="preserve">It follows his journey from naiive high school chemistry teacher, to </w:t>
      </w:r>
      <w:r w:rsidRPr="2984FAC1" w:rsidR="0D8AA766">
        <w:rPr>
          <w:rFonts w:ascii="Aptos" w:hAnsi="Aptos" w:eastAsia="Aptos" w:cs="Aptos"/>
          <w:color w:val="000000" w:themeColor="text1"/>
          <w:lang w:val="en-IE"/>
        </w:rPr>
        <w:t>drug overlord. It asks the audience, would you do the same for your family. How far are you willing to fall if that means you leave behind a lega</w:t>
      </w:r>
      <w:r w:rsidRPr="2984FAC1" w:rsidR="7E927A13">
        <w:rPr>
          <w:rFonts w:ascii="Aptos" w:hAnsi="Aptos" w:eastAsia="Aptos" w:cs="Aptos"/>
          <w:color w:val="000000" w:themeColor="text1"/>
          <w:lang w:val="en-IE"/>
        </w:rPr>
        <w:t xml:space="preserve">cy. </w:t>
      </w:r>
      <w:r w:rsidRPr="2984FAC1" w:rsidR="1C9995A3">
        <w:rPr>
          <w:rFonts w:ascii="Aptos" w:hAnsi="Aptos" w:eastAsia="Aptos" w:cs="Aptos"/>
          <w:color w:val="000000" w:themeColor="text1"/>
          <w:lang w:val="en-IE"/>
        </w:rPr>
        <w:t xml:space="preserve">Even if it means you lose everything in the process. </w:t>
      </w:r>
    </w:p>
    <w:p w:rsidR="0D6046BF" w:rsidP="2984FAC1" w:rsidRDefault="7E927A13" w14:paraId="40CBB639" w14:textId="27DE6984">
      <w:pPr>
        <w:ind w:firstLine="720"/>
        <w:rPr>
          <w:rFonts w:ascii="Aptos" w:hAnsi="Aptos" w:eastAsia="Aptos" w:cs="Aptos"/>
          <w:color w:val="000000" w:themeColor="text1"/>
          <w:lang w:val="en-IE"/>
        </w:rPr>
      </w:pPr>
      <w:r w:rsidRPr="2984FAC1">
        <w:rPr>
          <w:rFonts w:ascii="Aptos" w:hAnsi="Aptos" w:eastAsia="Aptos" w:cs="Aptos"/>
          <w:color w:val="000000" w:themeColor="text1"/>
          <w:lang w:val="en-IE"/>
        </w:rPr>
        <w:t>Would you break bad?</w:t>
      </w:r>
    </w:p>
    <w:sectPr w:rsidR="0D6046BF">
      <w:headerReference w:type="default" r:id="rId31"/>
      <w:footerReference w:type="default" r:id="rId32"/>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GU" w:author="Guest User" w:date="2025-02-05T13:21:00Z" w:id="2">
    <w:p w:rsidR="00232970" w:rsidRDefault="00000000" w14:paraId="68C1C70C" w14:textId="03C8C731">
      <w:r>
        <w:annotationRef/>
      </w:r>
      <w:r w:rsidRPr="15E29A4B">
        <w:t>So just a note here about your opening sentence. This is too general I feel. Is this 'throughout the decades of screen history? or screen acting history? t</w:t>
      </w:r>
      <w:r w:rsidRPr="22387231">
        <w:rPr>
          <w:highlight w:val="cyan"/>
        </w:rPr>
        <w:t>he history of performance of screens?</w:t>
      </w:r>
    </w:p>
    <w:p w:rsidR="00232970" w:rsidRDefault="00000000" w14:paraId="02BDB679" w14:textId="2D7E404C">
      <w:r w:rsidRPr="480EE707">
        <w:t>? of film acting? Its not really decades, unless you are just talking about television? In which case I would make it very clear that this is the scope of you enquiry stating : T</w:t>
      </w:r>
      <w:r w:rsidRPr="4ECDCA25">
        <w:rPr>
          <w:highlight w:val="cyan"/>
        </w:rPr>
        <w:t xml:space="preserve">hroughout the decades of television drama, there have been many critical ideas of what it means to be an actor. </w:t>
      </w:r>
    </w:p>
    <w:p w:rsidR="00232970" w:rsidRDefault="00232970" w14:paraId="4EFD1F10" w14:textId="37CE217D"/>
    <w:p w:rsidR="00232970" w:rsidRDefault="00000000" w14:paraId="0E837934" w14:textId="0F4B219E">
      <w:r w:rsidRPr="7751D4A8">
        <w:rPr>
          <w:highlight w:val="cyan"/>
        </w:rPr>
        <w:t xml:space="preserve">By the way the first tv drama was aired in 1928.......many decades.....but I think decades is right, as you are really refering to the 50's onward with Stanislavsky etc. </w:t>
      </w:r>
    </w:p>
  </w:comment>
  <w:comment w:initials="GU" w:author="Guest User" w:date="2025-02-05T13:26:00Z" w:id="3">
    <w:p w:rsidR="00232970" w:rsidRDefault="00000000" w14:paraId="5D66BB7E" w14:textId="6BEC9676">
      <w:r>
        <w:annotationRef/>
      </w:r>
      <w:r w:rsidRPr="37FF1AF5">
        <w:t>to casual : have gained their reputation, not just as actors....etc</w:t>
      </w:r>
    </w:p>
    <w:p w:rsidR="00232970" w:rsidRDefault="00000000" w14:paraId="0DFF0538" w14:textId="3C123515">
      <w:r w:rsidRPr="3604E02A">
        <w:t xml:space="preserve">Keep specific, keep the topic upfronmt in these opening sentences - especially if this is the opening to the main discussion of your script also. Key words to the front . </w:t>
      </w:r>
    </w:p>
  </w:comment>
  <w:comment w:initials="GU" w:author="Guest User" w:date="2025-02-05T13:48:00Z" w:id="4">
    <w:p w:rsidR="00232970" w:rsidRDefault="00000000" w14:paraId="3DF47735" w14:textId="05EEB70F">
      <w:r>
        <w:annotationRef/>
      </w:r>
      <w:r w:rsidRPr="30F9325D">
        <w:t xml:space="preserve">make this stronger. </w:t>
      </w:r>
      <w:r w:rsidRPr="40F364CC">
        <w:rPr>
          <w:i/>
          <w:iCs/>
        </w:rPr>
        <w:t>I will analyze and show how the method of layering choices accumulates to achieving the kind of powerful scenes I am highlightg here.....</w:t>
      </w:r>
      <w:r w:rsidRPr="086198E7">
        <w:t>.or something</w:t>
      </w:r>
    </w:p>
  </w:comment>
  <w:comment w:initials="GU" w:author="Guest User" w:date="2025-02-05T13:49:00Z" w:id="5">
    <w:p w:rsidR="00232970" w:rsidRDefault="00000000" w14:paraId="6EF231AC" w14:textId="23E64FFB">
      <w:r>
        <w:annotationRef/>
      </w:r>
      <w:r w:rsidRPr="00732647">
        <w:t xml:space="preserve">forced? compelled? </w:t>
      </w:r>
    </w:p>
  </w:comment>
  <w:comment w:initials="GU" w:author="Guest User" w:date="2025-02-05T13:51:00Z" w:id="6">
    <w:p w:rsidR="00232970" w:rsidRDefault="00000000" w14:paraId="740BEB7D" w14:textId="498DFC3C">
      <w:r>
        <w:annotationRef/>
      </w:r>
      <w:r w:rsidRPr="58D08B00">
        <w:t xml:space="preserve">So these are just some general housekeeping points here, Daniel, to keep the writing bright, to the point and keeping in mind this will be read or spoken - so shorter sentences and clarity  helps the writing here and will be better for the script also. </w:t>
      </w:r>
    </w:p>
  </w:comment>
  <w:comment w:initials="GU" w:author="Guest User" w:date="2025-02-05T13:53:00Z" w:id="7">
    <w:p w:rsidR="00232970" w:rsidRDefault="00000000" w14:paraId="5EE2C3C4" w14:textId="0BB40EF1">
      <w:r>
        <w:annotationRef/>
      </w:r>
      <w:r w:rsidRPr="37DE1002">
        <w:t xml:space="preserve">Very good opening, setting up the proposal of the technique, how you will study it, and what you will use to illustrate this idea. Very good to foreground your ideas first, your arguement and then follow with the analysis. Very well done. </w:t>
      </w:r>
    </w:p>
    <w:p w:rsidR="00232970" w:rsidRDefault="00000000" w14:paraId="6349457B" w14:textId="490BB43F">
      <w:r w:rsidRPr="4183E08F">
        <w:t xml:space="preserve"> </w:t>
      </w:r>
    </w:p>
  </w:comment>
  <w:comment w:initials="GU" w:author="Guest User" w:date="2025-02-05T13:55:00Z" w:id="8">
    <w:p w:rsidR="00232970" w:rsidRDefault="00000000" w14:paraId="44FA2D5C" w14:textId="6195E39C">
      <w:r>
        <w:annotationRef/>
      </w:r>
      <w:r w:rsidRPr="42F37F35">
        <w:t xml:space="preserve">long sentence...but it works. </w:t>
      </w:r>
    </w:p>
    <w:p w:rsidR="00232970" w:rsidRDefault="00232970" w14:paraId="2C05CC22" w14:textId="16C24E00"/>
  </w:comment>
  <w:comment w:initials="GU" w:author="Guest User" w:date="2025-02-05T13:57:00Z" w:id="9">
    <w:p w:rsidR="00232970" w:rsidRDefault="00000000" w14:paraId="6ACAA68E" w14:textId="7AFA5252">
      <w:r>
        <w:annotationRef/>
      </w:r>
      <w:r w:rsidRPr="19607BFE">
        <w:t xml:space="preserve">'perhaps implying that he feels lesser...? </w:t>
      </w:r>
    </w:p>
    <w:p w:rsidR="00232970" w:rsidRDefault="00000000" w14:paraId="683C89B8" w14:textId="03798D11">
      <w:r w:rsidRPr="20E116C3">
        <w:t>Remember to introduce you analysis where you can, rather than an observation or description - especially in an example like this - of layered acting...</w:t>
      </w:r>
    </w:p>
    <w:p w:rsidR="00232970" w:rsidRDefault="00000000" w14:paraId="087D6443" w14:textId="2F486F13">
      <w:r w:rsidRPr="61BFE87B">
        <w:t xml:space="preserve"> </w:t>
      </w:r>
    </w:p>
  </w:comment>
  <w:comment w:initials="GU" w:author="Guest User" w:date="2025-02-05T14:17:00Z" w:id="10">
    <w:p w:rsidR="006B0F96" w:rsidRDefault="00000000" w14:paraId="74F7E43E" w14:textId="20FAB642">
      <w:r>
        <w:annotationRef/>
      </w:r>
      <w:r w:rsidRPr="42614F7F">
        <w:t xml:space="preserve">something like this needed here to conclude this paragraph... what has this scene done? ....it has cemented Jesse. </w:t>
      </w:r>
    </w:p>
  </w:comment>
  <w:comment w:initials="GU" w:author="Guest User" w:date="2025-02-05T06:19:00Z" w:id="11">
    <w:p w:rsidR="0093664A" w:rsidRDefault="00000000" w14:paraId="62D38820" w14:textId="315C92C7">
      <w:pPr>
        <w:pStyle w:val="CommentText"/>
      </w:pPr>
      <w:r>
        <w:rPr>
          <w:rStyle w:val="CommentReference"/>
        </w:rPr>
        <w:annotationRef/>
      </w:r>
      <w:r w:rsidRPr="0C6C435A">
        <w:t>Very good</w:t>
      </w:r>
    </w:p>
  </w:comment>
  <w:comment w:initials="GU" w:author="Guest User" w:date="2025-02-05T14:19:00Z" w:id="12">
    <w:p w:rsidR="006B0F96" w:rsidRDefault="00000000" w14:paraId="524FB13F" w14:textId="182FA94E">
      <w:r>
        <w:annotationRef/>
      </w:r>
      <w:r w:rsidRPr="788DF216">
        <w:t>Very good</w:t>
      </w:r>
    </w:p>
  </w:comment>
  <w:comment w:initials="GU" w:author="Guest User" w:date="2025-02-05T14:21:00Z" w:id="13">
    <w:p w:rsidR="006B0F96" w:rsidRDefault="00000000" w14:paraId="1BAE7054" w14:textId="79A26D4E">
      <w:r>
        <w:annotationRef/>
      </w:r>
      <w:r w:rsidRPr="511127E0">
        <w:t xml:space="preserve">suggestion. Remind us always of the close focus of your thesis, especially when opening with a general statement like this. </w:t>
      </w:r>
    </w:p>
  </w:comment>
  <w:comment w:initials="GU" w:author="Guest User" w:date="2025-02-05T14:28:00Z" w:id="14">
    <w:p w:rsidR="006B0F96" w:rsidRDefault="00000000" w14:paraId="31434FD2" w14:textId="7EB463F1">
      <w:r>
        <w:annotationRef/>
      </w:r>
      <w:r w:rsidRPr="493651A1">
        <w:t xml:space="preserve">This is not very strong.... </w:t>
      </w:r>
    </w:p>
    <w:p w:rsidR="006B0F96" w:rsidRDefault="00000000" w14:paraId="22ACD4C1" w14:textId="4E89413F">
      <w:r w:rsidRPr="4D3282CD">
        <w:t xml:space="preserve">Maybe go from "Phoenix"  straight to ...This Scene focuses on </w:t>
      </w:r>
    </w:p>
  </w:comment>
  <w:comment w:initials="GU" w:author="Guest User" w:date="2025-02-05T14:29:00Z" w:id="15">
    <w:p w:rsidR="00232970" w:rsidRDefault="00000000" w14:paraId="3AC58B59" w14:textId="6A2B02D0">
      <w:r>
        <w:annotationRef/>
      </w:r>
      <w:r w:rsidRPr="113799C0">
        <w:t>confirming? reaffirming?</w:t>
      </w:r>
    </w:p>
  </w:comment>
  <w:comment w:initials="GU" w:author="Guest User" w:date="2025-02-05T14:30:00Z" w:id="16">
    <w:p w:rsidR="00232970" w:rsidRDefault="00000000" w14:paraId="2EE2B9E9" w14:textId="40F5A513">
      <w:r>
        <w:annotationRef/>
      </w:r>
      <w:r w:rsidRPr="51EC5FED">
        <w:t>reigniting?</w:t>
      </w:r>
    </w:p>
    <w:p w:rsidR="00232970" w:rsidRDefault="00232970" w14:paraId="3B95B540" w14:textId="72BF0F4E"/>
  </w:comment>
  <w:comment w:initials="GU" w:author="Guest User" w:date="2025-02-05T14:23:00Z" w:id="17">
    <w:p w:rsidR="00232970" w:rsidRDefault="00000000" w14:paraId="2E9F6C2D" w14:textId="05081F4D">
      <w:r>
        <w:annotationRef/>
      </w:r>
      <w:r w:rsidRPr="6DD7A2A1">
        <w:t xml:space="preserve">Also I think there needs to be a distinction made, perhaps in your introduction, </w:t>
      </w:r>
      <w:r w:rsidRPr="0E2403F1">
        <w:rPr>
          <w:b/>
          <w:bCs/>
        </w:rPr>
        <w:t>between stage, film and screen acting</w:t>
      </w:r>
      <w:r w:rsidRPr="43D98E85">
        <w:t>. I think Fiona Shaw is a good example. extraordinary on stage but too big and overpowering on screen. She is doing better screen work the last few years. She may talk about this somewhere...</w:t>
      </w:r>
    </w:p>
    <w:p w:rsidR="00232970" w:rsidRDefault="00232970" w14:paraId="0FA45A3E" w14:textId="31B85F69"/>
  </w:comment>
  <w:comment w:initials="GU" w:author="Guest User" w:date="2025-02-05T14:33:00Z" w:id="18">
    <w:p w:rsidR="00232970" w:rsidRDefault="00000000" w14:paraId="1B4345A3" w14:textId="56CCE07A">
      <w:r>
        <w:annotationRef/>
      </w:r>
      <w:r w:rsidRPr="5FFCEC73">
        <w:t xml:space="preserve">Suggestion . Again introducing your analysis of this long scene here at the end. </w:t>
      </w:r>
    </w:p>
  </w:comment>
  <w:comment w:initials="GU" w:author="Guest User" w:date="2025-02-05T14:36:00Z" w:id="19">
    <w:p w:rsidR="00232970" w:rsidRDefault="00000000" w14:paraId="35B85E0E" w14:textId="7FCF3F07">
      <w:r>
        <w:annotationRef/>
      </w:r>
      <w:r w:rsidRPr="589AA771">
        <w:t>How though? can you apply some of your previous terms or some reference to your earlier findings here. Even say this is a very concrete example of what Stalislavski called the .....</w:t>
      </w:r>
    </w:p>
  </w:comment>
  <w:comment w:initials="GU" w:author="Guest User" w:date="2025-02-05T14:45:00Z" w:id="20">
    <w:p w:rsidR="00232970" w:rsidRDefault="00000000" w14:paraId="501F4992" w14:textId="24A5A126">
      <w:r>
        <w:annotationRef/>
      </w:r>
      <w:r w:rsidRPr="0FAF6416">
        <w:t xml:space="preserve">I think this scene is a good example of how the actor goes through so many thoughts and emotions - maybe outline them in conclusion. - surprise, annoyance, frustration, discovery, shock, pity, coldness, calculating, regret - ....or something. </w:t>
      </w:r>
    </w:p>
  </w:comment>
  <w:comment w:initials="GU" w:author="Guest User" w:date="2025-02-05T14:46:00Z" w:id="21">
    <w:p w:rsidR="006B0F96" w:rsidRDefault="00000000" w14:paraId="5A7E0039" w14:textId="39BADC3F">
      <w:r>
        <w:annotationRef/>
      </w:r>
      <w:r w:rsidRPr="6EF7FC76">
        <w:t>Maybe say....but he make up for this with an imposing screen presence.....or something</w:t>
      </w:r>
    </w:p>
  </w:comment>
  <w:comment w:initials="GU" w:author="Guest User" w:date="2025-02-05T14:48:00Z" w:id="22">
    <w:p w:rsidR="006B0F96" w:rsidRDefault="00000000" w14:paraId="2A1F2C11" w14:textId="2B0D1F85">
      <w:r>
        <w:annotationRef/>
      </w:r>
      <w:r w:rsidRPr="2874A0AF">
        <w:t>Interesting</w:t>
      </w:r>
    </w:p>
  </w:comment>
  <w:comment w:initials="GU" w:author="Guest User" w:date="2025-02-05T14:55:00Z" w:id="23">
    <w:p w:rsidR="00232970" w:rsidRDefault="00000000" w14:paraId="150C82A2" w14:textId="49D27888">
      <w:r>
        <w:annotationRef/>
      </w:r>
      <w:r w:rsidRPr="487A8CCC">
        <w:t xml:space="preserve">Ok so this very long description needs more contextualising before hand or a substantial analysis in a concluding paragragh. Your analysis and interpretatios are in there but you need to bring them out, as before, by pointing out the gesture or idea and reminding us what it is you are focusing on. </w:t>
      </w:r>
    </w:p>
  </w:comment>
  <w:comment w:initials="GU" w:author="Guest User" w:date="2025-02-05T14:56:00Z" w:id="24">
    <w:p w:rsidR="00232970" w:rsidRDefault="00000000" w14:paraId="4682FBE1" w14:textId="42F49326">
      <w:r>
        <w:annotationRef/>
      </w:r>
      <w:r w:rsidRPr="55C3168E">
        <w:t xml:space="preserve">This is all very good. Vivid writing. Conscise. Very knowledgeable understanding of the material. Intelligent.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837934" w15:done="1"/>
  <w15:commentEx w15:paraId="0DFF0538" w15:done="1"/>
  <w15:commentEx w15:paraId="3DF47735" w15:done="1"/>
  <w15:commentEx w15:paraId="6EF231AC" w15:done="1"/>
  <w15:commentEx w15:paraId="740BEB7D" w15:done="1"/>
  <w15:commentEx w15:paraId="6349457B" w15:done="1"/>
  <w15:commentEx w15:paraId="2C05CC22" w15:done="1"/>
  <w15:commentEx w15:paraId="087D6443" w15:done="1"/>
  <w15:commentEx w15:paraId="74F7E43E" w15:done="1"/>
  <w15:commentEx w15:paraId="62D38820" w15:done="1"/>
  <w15:commentEx w15:paraId="524FB13F" w15:done="1"/>
  <w15:commentEx w15:paraId="1BAE7054" w15:done="1"/>
  <w15:commentEx w15:paraId="22ACD4C1" w15:done="1"/>
  <w15:commentEx w15:paraId="3AC58B59" w15:done="1"/>
  <w15:commentEx w15:paraId="3B95B540" w15:paraIdParent="3AC58B59" w15:done="1"/>
  <w15:commentEx w15:paraId="0FA45A3E" w15:done="1"/>
  <w15:commentEx w15:paraId="1B4345A3" w15:done="1"/>
  <w15:commentEx w15:paraId="35B85E0E" w15:done="1"/>
  <w15:commentEx w15:paraId="501F4992" w15:done="1"/>
  <w15:commentEx w15:paraId="5A7E0039" w15:done="1"/>
  <w15:commentEx w15:paraId="2A1F2C11" w15:done="1"/>
  <w15:commentEx w15:paraId="150C82A2" w15:done="1"/>
  <w15:commentEx w15:paraId="4682FBE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49B0A4" w16cex:dateUtc="2025-02-05T13:21:00Z"/>
  <w16cex:commentExtensible w16cex:durableId="40AC045D" w16cex:dateUtc="2025-02-05T13:26:00Z"/>
  <w16cex:commentExtensible w16cex:durableId="237292A9" w16cex:dateUtc="2025-02-05T13:48:00Z"/>
  <w16cex:commentExtensible w16cex:durableId="4DB1ABE3" w16cex:dateUtc="2025-02-05T13:49:00Z"/>
  <w16cex:commentExtensible w16cex:durableId="532EAA82" w16cex:dateUtc="2025-02-05T13:51:00Z"/>
  <w16cex:commentExtensible w16cex:durableId="55B4C6B2" w16cex:dateUtc="2025-02-05T13:53:00Z"/>
  <w16cex:commentExtensible w16cex:durableId="7473D873" w16cex:dateUtc="2025-02-05T13:55:00Z"/>
  <w16cex:commentExtensible w16cex:durableId="6FCDBDCC" w16cex:dateUtc="2025-02-05T13:57:00Z"/>
  <w16cex:commentExtensible w16cex:durableId="091EC222" w16cex:dateUtc="2025-02-05T14:17:00Z"/>
  <w16cex:commentExtensible w16cex:durableId="421B31A4" w16cex:dateUtc="2025-02-05T14:19:00Z"/>
  <w16cex:commentExtensible w16cex:durableId="21DE18D7" w16cex:dateUtc="2025-02-05T14:19:00Z"/>
  <w16cex:commentExtensible w16cex:durableId="254F3EFC" w16cex:dateUtc="2025-02-05T14:21:00Z"/>
  <w16cex:commentExtensible w16cex:durableId="3B009807" w16cex:dateUtc="2025-02-05T14:28:00Z"/>
  <w16cex:commentExtensible w16cex:durableId="74105EF5" w16cex:dateUtc="2025-02-05T14:29:00Z"/>
  <w16cex:commentExtensible w16cex:durableId="1C0FA02B" w16cex:dateUtc="2025-02-05T14:30:00Z"/>
  <w16cex:commentExtensible w16cex:durableId="32EEB3C2" w16cex:dateUtc="2025-02-05T14:23:00Z"/>
  <w16cex:commentExtensible w16cex:durableId="7D713381" w16cex:dateUtc="2025-02-05T14:33:00Z"/>
  <w16cex:commentExtensible w16cex:durableId="554911EE" w16cex:dateUtc="2025-02-05T14:36:00Z"/>
  <w16cex:commentExtensible w16cex:durableId="54B724AA" w16cex:dateUtc="2025-02-05T14:45:00Z"/>
  <w16cex:commentExtensible w16cex:durableId="0F8683A5" w16cex:dateUtc="2025-02-05T14:46:00Z"/>
  <w16cex:commentExtensible w16cex:durableId="553BA2B3" w16cex:dateUtc="2025-02-05T14:48:00Z"/>
  <w16cex:commentExtensible w16cex:durableId="3B5BA80B" w16cex:dateUtc="2025-02-05T14:55:00Z"/>
  <w16cex:commentExtensible w16cex:durableId="55A06205" w16cex:dateUtc="2025-02-05T14: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837934" w16cid:durableId="3E49B0A4"/>
  <w16cid:commentId w16cid:paraId="0DFF0538" w16cid:durableId="40AC045D"/>
  <w16cid:commentId w16cid:paraId="3DF47735" w16cid:durableId="237292A9"/>
  <w16cid:commentId w16cid:paraId="6EF231AC" w16cid:durableId="4DB1ABE3"/>
  <w16cid:commentId w16cid:paraId="740BEB7D" w16cid:durableId="532EAA82"/>
  <w16cid:commentId w16cid:paraId="6349457B" w16cid:durableId="55B4C6B2"/>
  <w16cid:commentId w16cid:paraId="2C05CC22" w16cid:durableId="7473D873"/>
  <w16cid:commentId w16cid:paraId="087D6443" w16cid:durableId="6FCDBDCC"/>
  <w16cid:commentId w16cid:paraId="74F7E43E" w16cid:durableId="091EC222"/>
  <w16cid:commentId w16cid:paraId="62D38820" w16cid:durableId="421B31A4"/>
  <w16cid:commentId w16cid:paraId="524FB13F" w16cid:durableId="21DE18D7"/>
  <w16cid:commentId w16cid:paraId="1BAE7054" w16cid:durableId="254F3EFC"/>
  <w16cid:commentId w16cid:paraId="22ACD4C1" w16cid:durableId="3B009807"/>
  <w16cid:commentId w16cid:paraId="3AC58B59" w16cid:durableId="74105EF5"/>
  <w16cid:commentId w16cid:paraId="3B95B540" w16cid:durableId="1C0FA02B"/>
  <w16cid:commentId w16cid:paraId="0FA45A3E" w16cid:durableId="32EEB3C2"/>
  <w16cid:commentId w16cid:paraId="1B4345A3" w16cid:durableId="7D713381"/>
  <w16cid:commentId w16cid:paraId="35B85E0E" w16cid:durableId="554911EE"/>
  <w16cid:commentId w16cid:paraId="501F4992" w16cid:durableId="54B724AA"/>
  <w16cid:commentId w16cid:paraId="5A7E0039" w16cid:durableId="0F8683A5"/>
  <w16cid:commentId w16cid:paraId="2A1F2C11" w16cid:durableId="553BA2B3"/>
  <w16cid:commentId w16cid:paraId="150C82A2" w16cid:durableId="3B5BA80B"/>
  <w16cid:commentId w16cid:paraId="4682FBE1" w16cid:durableId="55A062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12896" w:rsidRDefault="00812896" w14:paraId="377C0937" w14:textId="77777777">
      <w:pPr>
        <w:spacing w:after="0" w:line="240" w:lineRule="auto"/>
      </w:pPr>
      <w:r>
        <w:separator/>
      </w:r>
    </w:p>
  </w:endnote>
  <w:endnote w:type="continuationSeparator" w:id="0">
    <w:p w:rsidR="00812896" w:rsidRDefault="00812896" w14:paraId="6A005BB9" w14:textId="77777777">
      <w:pPr>
        <w:spacing w:after="0" w:line="240" w:lineRule="auto"/>
      </w:pPr>
      <w:r>
        <w:continuationSeparator/>
      </w:r>
    </w:p>
  </w:endnote>
  <w:endnote w:type="continuationNotice" w:id="1">
    <w:p w:rsidR="00812896" w:rsidRDefault="00812896" w14:paraId="631FA07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B54A8D7" w:rsidTr="4B54A8D7" w14:paraId="28C1364D" w14:textId="77777777">
      <w:trPr>
        <w:trHeight w:val="300"/>
      </w:trPr>
      <w:tc>
        <w:tcPr>
          <w:tcW w:w="3120" w:type="dxa"/>
        </w:tcPr>
        <w:p w:rsidR="4B54A8D7" w:rsidP="4B54A8D7" w:rsidRDefault="4B54A8D7" w14:paraId="63020F65" w14:textId="5DD3B02C">
          <w:pPr>
            <w:pStyle w:val="Header"/>
            <w:ind w:left="-115"/>
          </w:pPr>
        </w:p>
      </w:tc>
      <w:tc>
        <w:tcPr>
          <w:tcW w:w="3120" w:type="dxa"/>
        </w:tcPr>
        <w:p w:rsidR="4B54A8D7" w:rsidP="4B54A8D7" w:rsidRDefault="4B54A8D7" w14:paraId="7C3070B2" w14:textId="72D33AB1">
          <w:pPr>
            <w:pStyle w:val="Header"/>
            <w:jc w:val="center"/>
          </w:pPr>
        </w:p>
      </w:tc>
      <w:tc>
        <w:tcPr>
          <w:tcW w:w="3120" w:type="dxa"/>
        </w:tcPr>
        <w:p w:rsidR="4B54A8D7" w:rsidP="4B54A8D7" w:rsidRDefault="4B54A8D7" w14:paraId="4AF7F51D" w14:textId="5CDC6C41">
          <w:pPr>
            <w:pStyle w:val="Header"/>
            <w:ind w:right="-115"/>
            <w:jc w:val="right"/>
          </w:pPr>
        </w:p>
      </w:tc>
    </w:tr>
  </w:tbl>
  <w:p w:rsidR="00713DCA" w:rsidRDefault="00713DCA" w14:paraId="21A88846" w14:textId="1F3B8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12896" w:rsidRDefault="00812896" w14:paraId="378BE138" w14:textId="77777777">
      <w:pPr>
        <w:spacing w:after="0" w:line="240" w:lineRule="auto"/>
      </w:pPr>
      <w:r>
        <w:separator/>
      </w:r>
    </w:p>
  </w:footnote>
  <w:footnote w:type="continuationSeparator" w:id="0">
    <w:p w:rsidR="00812896" w:rsidRDefault="00812896" w14:paraId="5A7445CC" w14:textId="77777777">
      <w:pPr>
        <w:spacing w:after="0" w:line="240" w:lineRule="auto"/>
      </w:pPr>
      <w:r>
        <w:continuationSeparator/>
      </w:r>
    </w:p>
  </w:footnote>
  <w:footnote w:type="continuationNotice" w:id="1">
    <w:p w:rsidR="00812896" w:rsidRDefault="00812896" w14:paraId="435944D8" w14:textId="77777777">
      <w:pPr>
        <w:spacing w:after="0" w:line="240" w:lineRule="auto"/>
      </w:pPr>
    </w:p>
  </w:footnote>
  <w:footnote w:id="2">
    <w:p w:rsidR="20401794" w:rsidP="20401794" w:rsidRDefault="20401794" w14:paraId="3F756E69" w14:textId="55A3FE78">
      <w:pPr>
        <w:pStyle w:val="FootnoteText"/>
      </w:pPr>
      <w:r w:rsidRPr="20401794">
        <w:rPr>
          <w:rStyle w:val="FootnoteReference"/>
        </w:rPr>
        <w:footnoteRef/>
      </w:r>
      <w:r>
        <w:t xml:space="preserve"> </w:t>
      </w:r>
      <w:r w:rsidRPr="20401794">
        <w:rPr>
          <w:rFonts w:ascii="Aptos" w:hAnsi="Aptos" w:eastAsia="Aptos" w:cs="Aptos"/>
          <w:color w:val="000000" w:themeColor="text1"/>
        </w:rPr>
        <w:t xml:space="preserve">Andrew Romano. ‘Breaking Bad: The Finest Hour on Television’. </w:t>
      </w:r>
      <w:r w:rsidRPr="20401794">
        <w:rPr>
          <w:rFonts w:ascii="Aptos" w:hAnsi="Aptos" w:eastAsia="Aptos" w:cs="Aptos"/>
          <w:i/>
          <w:iCs/>
          <w:color w:val="000000" w:themeColor="text1"/>
        </w:rPr>
        <w:t>Newsweek</w:t>
      </w:r>
      <w:r w:rsidRPr="20401794">
        <w:rPr>
          <w:rFonts w:ascii="Aptos" w:hAnsi="Aptos" w:eastAsia="Aptos" w:cs="Aptos"/>
          <w:color w:val="000000" w:themeColor="text1"/>
        </w:rPr>
        <w:t xml:space="preserve">, 26 June 2011, </w:t>
      </w:r>
      <w:hyperlink r:id="rId1">
        <w:r w:rsidRPr="20401794">
          <w:rPr>
            <w:rStyle w:val="Hyperlink"/>
            <w:rFonts w:ascii="Aptos" w:hAnsi="Aptos" w:eastAsia="Aptos" w:cs="Aptos"/>
          </w:rPr>
          <w:t>https://www.newsweek.com/breaking-bad-finest-hour-television-67999</w:t>
        </w:r>
      </w:hyperlink>
      <w:r w:rsidRPr="20401794">
        <w:rPr>
          <w:rFonts w:ascii="Aptos" w:hAnsi="Aptos" w:eastAsia="Aptos" w:cs="Aptos"/>
          <w:color w:val="000000" w:themeColor="text1"/>
        </w:rPr>
        <w:t>.</w:t>
      </w:r>
    </w:p>
  </w:footnote>
  <w:footnote w:id="3">
    <w:p w:rsidR="20401794" w:rsidP="20401794" w:rsidRDefault="20401794" w14:paraId="2DE6CB00" w14:textId="5FFAF6D7">
      <w:pPr>
        <w:pStyle w:val="FootnoteText"/>
      </w:pPr>
      <w:r w:rsidRPr="20401794">
        <w:rPr>
          <w:rStyle w:val="FootnoteReference"/>
        </w:rPr>
        <w:footnoteRef/>
      </w:r>
      <w:r>
        <w:t xml:space="preserve"> </w:t>
      </w:r>
      <w:r w:rsidRPr="20401794">
        <w:rPr>
          <w:rFonts w:ascii="Aptos" w:hAnsi="Aptos" w:eastAsia="Aptos" w:cs="Aptos"/>
          <w:color w:val="000000" w:themeColor="text1"/>
        </w:rPr>
        <w:t>MacInnes Paul, “Breaking Bad Creator Vince Gilligan: The Man Who Turned Walter White from Mr. Chips into Scarface.” </w:t>
      </w:r>
      <w:r w:rsidRPr="20401794">
        <w:rPr>
          <w:rFonts w:ascii="Aptos" w:hAnsi="Aptos" w:eastAsia="Aptos" w:cs="Aptos"/>
          <w:i/>
          <w:iCs/>
          <w:color w:val="000000" w:themeColor="text1"/>
        </w:rPr>
        <w:t>The Guardian</w:t>
      </w:r>
      <w:r w:rsidRPr="20401794">
        <w:rPr>
          <w:rFonts w:ascii="Aptos" w:hAnsi="Aptos" w:eastAsia="Aptos" w:cs="Aptos"/>
          <w:color w:val="000000" w:themeColor="text1"/>
        </w:rPr>
        <w:t xml:space="preserve">, 18 May 2012, </w:t>
      </w:r>
      <w:hyperlink r:id="rId2">
        <w:r w:rsidRPr="20401794">
          <w:rPr>
            <w:rStyle w:val="Hyperlink"/>
            <w:rFonts w:ascii="Aptos" w:hAnsi="Aptos" w:eastAsia="Aptos" w:cs="Aptos"/>
          </w:rPr>
          <w:t>www.theguardian.com/tv-and-radio/2012/may/19/vince-gilligan-breaking-bad</w:t>
        </w:r>
      </w:hyperlink>
      <w:r w:rsidRPr="20401794">
        <w:rPr>
          <w:rFonts w:ascii="Aptos" w:hAnsi="Aptos" w:eastAsia="Aptos" w:cs="Aptos"/>
          <w:color w:val="000000" w:themeColor="text1"/>
        </w:rPr>
        <w:t>.</w:t>
      </w:r>
    </w:p>
  </w:footnote>
  <w:footnote w:id="4">
    <w:p w:rsidR="5BBAE1DB" w:rsidP="5BBAE1DB" w:rsidRDefault="5BBAE1DB" w14:paraId="6BBB4CFE" w14:textId="151775CB">
      <w:r w:rsidRPr="5BBAE1DB">
        <w:rPr>
          <w:rStyle w:val="FootnoteReference"/>
        </w:rPr>
        <w:footnoteRef/>
      </w:r>
      <w:r>
        <w:t xml:space="preserve"> </w:t>
      </w:r>
      <w:r w:rsidRPr="5BBAE1DB">
        <w:rPr>
          <w:rFonts w:ascii="Times New Roman" w:hAnsi="Times New Roman" w:eastAsia="Times New Roman" w:cs="Times New Roman"/>
          <w:color w:val="000000" w:themeColor="text1"/>
          <w:sz w:val="20"/>
          <w:szCs w:val="20"/>
          <w:lang w:val="en-GB"/>
        </w:rPr>
        <w:t>Quote from Lawrence Oliver towards his co-star Dustin Hoffman on the set of “Marathon Man”</w:t>
      </w:r>
    </w:p>
  </w:footnote>
  <w:footnote w:id="5">
    <w:p w:rsidR="5BBAE1DB" w:rsidP="5BBAE1DB" w:rsidRDefault="5BBAE1DB" w14:paraId="51A96A5C" w14:textId="77628AB8">
      <w:pPr>
        <w:pStyle w:val="FootnoteText"/>
      </w:pPr>
      <w:r w:rsidRPr="5BBAE1DB">
        <w:rPr>
          <w:rStyle w:val="FootnoteReference"/>
        </w:rPr>
        <w:footnoteRef/>
      </w:r>
      <w:r>
        <w:t xml:space="preserve"> </w:t>
      </w:r>
      <w:r w:rsidRPr="5BBAE1DB">
        <w:rPr>
          <w:rFonts w:ascii="Times New Roman" w:hAnsi="Times New Roman" w:eastAsia="Times New Roman" w:cs="Times New Roman"/>
          <w:color w:val="000000" w:themeColor="text1"/>
          <w:sz w:val="19"/>
          <w:szCs w:val="19"/>
          <w:lang w:val="en-GB"/>
        </w:rPr>
        <w:t>Thomas, Helen. “Dance, Modernity and Culture: Explorations in the Sociology of Dance.” Routledge, 1995.</w:t>
      </w:r>
    </w:p>
  </w:footnote>
  <w:footnote w:id="6">
    <w:p w:rsidR="5BBAE1DB" w:rsidP="5BBAE1DB" w:rsidRDefault="5BBAE1DB" w14:paraId="50499082" w14:textId="7B16AE91">
      <w:pPr>
        <w:pStyle w:val="FootnoteText"/>
      </w:pPr>
      <w:r w:rsidRPr="5BBAE1DB">
        <w:rPr>
          <w:rStyle w:val="FootnoteReference"/>
        </w:rPr>
        <w:footnoteRef/>
      </w:r>
      <w:r>
        <w:t xml:space="preserve"> </w:t>
      </w:r>
      <w:r w:rsidRPr="5BBAE1DB">
        <w:rPr>
          <w:rFonts w:ascii="Times New Roman" w:hAnsi="Times New Roman" w:eastAsia="Times New Roman" w:cs="Times New Roman"/>
          <w:color w:val="000000" w:themeColor="text1"/>
          <w:sz w:val="19"/>
          <w:szCs w:val="19"/>
        </w:rPr>
        <w:t>Ruyter, Nancy Lee Chalfa. “The Delsarte Heritage.” Dance Research: The Journal of the Society for Dance Research, vol. 14, no. 1, 1996, pp. 62–74. JSTOR, https://doi.org/10.2307/1290825.</w:t>
      </w:r>
    </w:p>
  </w:footnote>
  <w:footnote w:id="7">
    <w:p w:rsidR="5BBAE1DB" w:rsidP="5BBAE1DB" w:rsidRDefault="5BBAE1DB" w14:paraId="23D4A50F" w14:textId="2BEC096F">
      <w:pPr>
        <w:pStyle w:val="FootnoteText"/>
      </w:pPr>
      <w:r w:rsidRPr="5BBAE1DB">
        <w:rPr>
          <w:rStyle w:val="FootnoteReference"/>
        </w:rPr>
        <w:footnoteRef/>
      </w:r>
      <w:r>
        <w:t xml:space="preserve"> </w:t>
      </w:r>
      <w:r w:rsidRPr="5BBAE1DB">
        <w:rPr>
          <w:rFonts w:ascii="Times New Roman" w:hAnsi="Times New Roman" w:eastAsia="Times New Roman" w:cs="Times New Roman"/>
          <w:color w:val="000000" w:themeColor="text1"/>
          <w:sz w:val="19"/>
          <w:szCs w:val="19"/>
          <w:lang w:val="en-GB"/>
        </w:rPr>
        <w:t>Delsarte, Francois. ‘Delsarte System of Oratory’. Gutenberg.Org, 1811-1871, https://www.gutenberg.org/files/12200/12200-h/12200-h.htm#s1-bio.</w:t>
      </w:r>
    </w:p>
  </w:footnote>
  <w:footnote w:id="8">
    <w:p w:rsidR="5BBAE1DB" w:rsidP="5BBAE1DB" w:rsidRDefault="5BBAE1DB" w14:paraId="2C32E3D3" w14:textId="584E9E4D">
      <w:pPr>
        <w:pStyle w:val="FootnoteText"/>
      </w:pPr>
      <w:r w:rsidRPr="5BBAE1DB">
        <w:rPr>
          <w:rStyle w:val="FootnoteReference"/>
        </w:rPr>
        <w:footnoteRef/>
      </w:r>
      <w:r>
        <w:t xml:space="preserve"> </w:t>
      </w:r>
      <w:r w:rsidRPr="5BBAE1DB">
        <w:rPr>
          <w:rFonts w:ascii="Times New Roman" w:hAnsi="Times New Roman" w:eastAsia="Times New Roman" w:cs="Times New Roman"/>
          <w:color w:val="000000" w:themeColor="text1"/>
          <w:sz w:val="19"/>
          <w:szCs w:val="19"/>
        </w:rPr>
        <w:t>Florence A.Fowle Adams. Gesture and Pantomimic Action. Second Edition. New York Edgar S. Werner, 1891. https://archive.org/download/gesturepantomimi00adam/gesturepantomimi00adam.pdf.</w:t>
      </w:r>
    </w:p>
  </w:footnote>
  <w:footnote w:id="9">
    <w:p w:rsidR="5BBAE1DB" w:rsidP="5BBAE1DB" w:rsidRDefault="5BBAE1DB" w14:paraId="0F8A88FA" w14:textId="4E252FE9">
      <w:pPr>
        <w:pStyle w:val="FootnoteText"/>
      </w:pPr>
      <w:r w:rsidRPr="5BBAE1DB">
        <w:rPr>
          <w:rStyle w:val="FootnoteReference"/>
        </w:rPr>
        <w:footnoteRef/>
      </w:r>
      <w:r>
        <w:t xml:space="preserve"> </w:t>
      </w:r>
      <w:r w:rsidRPr="5BBAE1DB">
        <w:rPr>
          <w:rFonts w:ascii="Times New Roman" w:hAnsi="Times New Roman" w:eastAsia="Times New Roman" w:cs="Times New Roman"/>
          <w:color w:val="000000" w:themeColor="text1"/>
          <w:sz w:val="19"/>
          <w:szCs w:val="19"/>
        </w:rPr>
        <w:t>Genevieve Stebbins. The Delsarte System of Expression. Second Edition, Edgar S.Werner, 1887, https://ia801304.us.archive.org/4/items/delsartesysteme00delsgoog/delsartesysteme00delsgoog.pdf.</w:t>
      </w:r>
    </w:p>
  </w:footnote>
  <w:footnote w:id="10">
    <w:p w:rsidR="5BBAE1DB" w:rsidP="5BBAE1DB" w:rsidRDefault="5BBAE1DB" w14:paraId="130E60D5" w14:textId="3A25F59B">
      <w:pPr>
        <w:pStyle w:val="FootnoteText"/>
      </w:pPr>
      <w:r w:rsidRPr="5BBAE1DB">
        <w:rPr>
          <w:rStyle w:val="FootnoteReference"/>
        </w:rPr>
        <w:footnoteRef/>
      </w:r>
      <w:r>
        <w:t xml:space="preserve"> </w:t>
      </w:r>
      <w:r w:rsidRPr="5BBAE1DB">
        <w:rPr>
          <w:rFonts w:ascii="Times New Roman" w:hAnsi="Times New Roman" w:eastAsia="Times New Roman" w:cs="Times New Roman"/>
          <w:color w:val="000000" w:themeColor="text1"/>
          <w:sz w:val="19"/>
          <w:szCs w:val="19"/>
          <w:lang w:val="en-GB"/>
        </w:rPr>
        <w:t>Thomas, Helen. “Dance, Modernity and Culture: Explorations in the Sociology of Dance.” Routledge, 1995.</w:t>
      </w:r>
    </w:p>
  </w:footnote>
  <w:footnote w:id="11">
    <w:p w:rsidR="5BBAE1DB" w:rsidP="5BBAE1DB" w:rsidRDefault="5BBAE1DB" w14:paraId="4D15CCEC" w14:textId="6B8F2D37">
      <w:pPr>
        <w:pStyle w:val="FootnoteText"/>
      </w:pPr>
      <w:r w:rsidRPr="5BBAE1DB">
        <w:rPr>
          <w:rStyle w:val="FootnoteReference"/>
        </w:rPr>
        <w:footnoteRef/>
      </w:r>
      <w:r>
        <w:t xml:space="preserve"> </w:t>
      </w:r>
      <w:r w:rsidRPr="5BBAE1DB">
        <w:rPr>
          <w:rFonts w:ascii="Times New Roman" w:hAnsi="Times New Roman" w:eastAsia="Times New Roman" w:cs="Times New Roman"/>
          <w:color w:val="000000" w:themeColor="text1"/>
          <w:sz w:val="19"/>
          <w:szCs w:val="19"/>
        </w:rPr>
        <w:t>Moore, Sonia. "Konstantin Stanislavsky". Encyclopedia Britannica, 3 Aug. 2024, https://www.britannica.com/biography/Konstantin-Stanislavsky. Accessed 6 November 2024.</w:t>
      </w:r>
    </w:p>
  </w:footnote>
  <w:footnote w:id="12">
    <w:p w:rsidR="5BBAE1DB" w:rsidP="5BBAE1DB" w:rsidRDefault="5BBAE1DB" w14:paraId="5BA9977B" w14:textId="05CD7EA3">
      <w:pPr>
        <w:pStyle w:val="FootnoteText"/>
      </w:pPr>
      <w:r w:rsidRPr="5BBAE1DB">
        <w:rPr>
          <w:rStyle w:val="FootnoteReference"/>
        </w:rPr>
        <w:footnoteRef/>
      </w:r>
      <w:r>
        <w:t xml:space="preserve"> </w:t>
      </w:r>
      <w:r w:rsidRPr="5BBAE1DB">
        <w:rPr>
          <w:rFonts w:ascii="Times New Roman" w:hAnsi="Times New Roman" w:eastAsia="Times New Roman" w:cs="Times New Roman"/>
          <w:color w:val="000000" w:themeColor="text1"/>
          <w:sz w:val="19"/>
          <w:szCs w:val="19"/>
          <w:lang w:val="en-GB"/>
        </w:rPr>
        <w:t>Jean Benedetti. Jean Benedetti on Stanislavski. Audio Recording, 2007, https://www.theatrevoice.com/audio/jean-benedetti-on-stanislavski/</w:t>
      </w:r>
    </w:p>
  </w:footnote>
  <w:footnote w:id="13">
    <w:p w:rsidR="5BBAE1DB" w:rsidP="5BBAE1DB" w:rsidRDefault="5BBAE1DB" w14:paraId="1A804D90" w14:textId="2F549B09">
      <w:pPr>
        <w:pStyle w:val="FootnoteText"/>
      </w:pPr>
      <w:r w:rsidRPr="5BBAE1DB">
        <w:rPr>
          <w:rStyle w:val="FootnoteReference"/>
        </w:rPr>
        <w:footnoteRef/>
      </w:r>
      <w:r>
        <w:t xml:space="preserve"> </w:t>
      </w:r>
      <w:r w:rsidRPr="5BBAE1DB">
        <w:rPr>
          <w:rFonts w:ascii="Times New Roman" w:hAnsi="Times New Roman" w:eastAsia="Times New Roman" w:cs="Times New Roman"/>
          <w:color w:val="000000" w:themeColor="text1"/>
          <w:sz w:val="19"/>
          <w:szCs w:val="19"/>
          <w:lang w:val="en-GB"/>
        </w:rPr>
        <w:t>Konstantin Stanislavski. “Creating a Role”. Translated by Elizabeth Reynolds Hapgood, 1961.</w:t>
      </w:r>
    </w:p>
  </w:footnote>
  <w:footnote w:id="14">
    <w:p w:rsidR="5BBAE1DB" w:rsidP="5BBAE1DB" w:rsidRDefault="5BBAE1DB" w14:paraId="5B64D327" w14:textId="04346AAD">
      <w:pPr>
        <w:pStyle w:val="FootnoteText"/>
      </w:pPr>
      <w:r w:rsidRPr="5BBAE1DB">
        <w:rPr>
          <w:rStyle w:val="FootnoteReference"/>
        </w:rPr>
        <w:footnoteRef/>
      </w:r>
      <w:r>
        <w:t xml:space="preserve"> </w:t>
      </w:r>
      <w:r w:rsidRPr="5BBAE1DB">
        <w:rPr>
          <w:rFonts w:ascii="Times New Roman" w:hAnsi="Times New Roman" w:eastAsia="Times New Roman" w:cs="Times New Roman"/>
          <w:color w:val="000000" w:themeColor="text1"/>
          <w:sz w:val="19"/>
          <w:szCs w:val="19"/>
          <w:lang w:val="en-GB"/>
        </w:rPr>
        <w:t>Konstantin Stanislavski. “Creating a Role”. Translated by Elizabeth Reynolds Hapgood, 1961.</w:t>
      </w:r>
    </w:p>
  </w:footnote>
  <w:footnote w:id="15">
    <w:p w:rsidR="5BBAE1DB" w:rsidP="5BBAE1DB" w:rsidRDefault="5BBAE1DB" w14:paraId="705412F5" w14:textId="6BA243E6">
      <w:pPr>
        <w:pStyle w:val="FootnoteText"/>
      </w:pPr>
      <w:r w:rsidRPr="5BBAE1DB">
        <w:rPr>
          <w:rStyle w:val="FootnoteReference"/>
        </w:rPr>
        <w:footnoteRef/>
      </w:r>
      <w:r>
        <w:t xml:space="preserve"> </w:t>
      </w:r>
      <w:r w:rsidRPr="5BBAE1DB">
        <w:rPr>
          <w:rFonts w:ascii="Times New Roman" w:hAnsi="Times New Roman" w:eastAsia="Times New Roman" w:cs="Times New Roman"/>
          <w:color w:val="000000" w:themeColor="text1"/>
          <w:sz w:val="19"/>
          <w:szCs w:val="19"/>
        </w:rPr>
        <w:t>Rawlins, Trevor. “Screen Acting and Performance Choices.” Networking Knowledge: Journal of the MeCCSA Postgraduate Network, vol. 3, no. 2, Dec. 2010. DOI.org (Crossref), https://doi.org/10.31165/nk.2010.32.47.</w:t>
      </w:r>
    </w:p>
  </w:footnote>
  <w:footnote w:id="16">
    <w:p w:rsidR="5BBAE1DB" w:rsidP="5BBAE1DB" w:rsidRDefault="5BBAE1DB" w14:paraId="6BE18EEF" w14:textId="57605EDE">
      <w:pPr>
        <w:pStyle w:val="FootnoteText"/>
      </w:pPr>
      <w:r w:rsidRPr="5BBAE1DB">
        <w:rPr>
          <w:rStyle w:val="FootnoteReference"/>
        </w:rPr>
        <w:footnoteRef/>
      </w:r>
      <w:r>
        <w:t xml:space="preserve"> </w:t>
      </w:r>
      <w:r w:rsidRPr="5BBAE1DB">
        <w:rPr>
          <w:rFonts w:ascii="Aptos" w:hAnsi="Aptos" w:eastAsia="Aptos" w:cs="Aptos"/>
          <w:color w:val="000000" w:themeColor="text1"/>
        </w:rPr>
        <w:t>Quote from Bryan Cranston in AMC Shootout Interview: Gilligan, Vince, et al. </w:t>
      </w:r>
      <w:r w:rsidRPr="5BBAE1DB">
        <w:rPr>
          <w:rFonts w:ascii="Aptos" w:hAnsi="Aptos" w:eastAsia="Aptos" w:cs="Aptos"/>
          <w:i/>
          <w:iCs/>
          <w:color w:val="000000" w:themeColor="text1"/>
        </w:rPr>
        <w:t>Breaking Bad. The Complete Series</w:t>
      </w:r>
      <w:r w:rsidRPr="5BBAE1DB">
        <w:rPr>
          <w:rFonts w:ascii="Aptos" w:hAnsi="Aptos" w:eastAsia="Aptos" w:cs="Aptos"/>
          <w:color w:val="000000" w:themeColor="text1"/>
        </w:rPr>
        <w:t> Uncut, uncensored. Box Set Featurette, Sony Pictures Home Entertainment, Incorporated, 2014.</w:t>
      </w:r>
    </w:p>
  </w:footnote>
  <w:footnote w:id="17">
    <w:p w:rsidR="5BBAE1DB" w:rsidP="5BBAE1DB" w:rsidRDefault="5BBAE1DB" w14:paraId="2B64D26C" w14:textId="3776A22E">
      <w:pPr>
        <w:pStyle w:val="FootnoteText"/>
      </w:pPr>
      <w:r w:rsidRPr="5BBAE1DB">
        <w:rPr>
          <w:rStyle w:val="FootnoteReference"/>
        </w:rPr>
        <w:footnoteRef/>
      </w:r>
      <w:r>
        <w:t xml:space="preserve"> </w:t>
      </w:r>
      <w:r w:rsidRPr="5BBAE1DB">
        <w:rPr>
          <w:rFonts w:ascii="Aptos" w:hAnsi="Aptos" w:eastAsia="Aptos" w:cs="Aptos"/>
          <w:color w:val="000000" w:themeColor="text1"/>
        </w:rPr>
        <w:t>Gilligan, Vince, et al. </w:t>
      </w:r>
      <w:r w:rsidRPr="5BBAE1DB">
        <w:rPr>
          <w:rFonts w:ascii="Aptos" w:hAnsi="Aptos" w:eastAsia="Aptos" w:cs="Aptos"/>
          <w:i/>
          <w:iCs/>
          <w:color w:val="000000" w:themeColor="text1"/>
        </w:rPr>
        <w:t>Breaking Bad. The Complete Series</w:t>
      </w:r>
      <w:r w:rsidRPr="5BBAE1DB">
        <w:rPr>
          <w:rFonts w:ascii="Aptos" w:hAnsi="Aptos" w:eastAsia="Aptos" w:cs="Aptos"/>
          <w:color w:val="000000" w:themeColor="text1"/>
        </w:rPr>
        <w:t> Uncut, uncensored. DVD Featurette AMC Shootout Interview 13:08-13:38: Sony Pictures Home Entertainment, Incorporated, 2014. DVD Box Set</w:t>
      </w:r>
    </w:p>
  </w:footnote>
  <w:footnote w:id="18">
    <w:p w:rsidR="5BBAE1DB" w:rsidP="5BBAE1DB" w:rsidRDefault="5BBAE1DB" w14:paraId="3D5C8C3D" w14:textId="39F3173F">
      <w:pPr>
        <w:pStyle w:val="FootnoteText"/>
      </w:pPr>
      <w:r w:rsidRPr="5BBAE1DB">
        <w:rPr>
          <w:rStyle w:val="FootnoteReference"/>
        </w:rPr>
        <w:footnoteRef/>
      </w:r>
      <w:r>
        <w:t xml:space="preserve"> </w:t>
      </w:r>
      <w:r w:rsidRPr="5BBAE1DB">
        <w:rPr>
          <w:rFonts w:ascii="Aptos" w:hAnsi="Aptos" w:eastAsia="Aptos" w:cs="Aptos"/>
          <w:color w:val="000000" w:themeColor="text1"/>
          <w:lang w:val="en-IE"/>
        </w:rPr>
        <w:t xml:space="preserve">Hodge, Alison. ‘Twentieth Century Actor Training’. </w:t>
      </w:r>
      <w:r w:rsidRPr="5BBAE1DB">
        <w:rPr>
          <w:rFonts w:ascii="Aptos" w:hAnsi="Aptos" w:eastAsia="Aptos" w:cs="Aptos"/>
          <w:i/>
          <w:iCs/>
          <w:color w:val="000000" w:themeColor="text1"/>
          <w:lang w:val="en-IE"/>
        </w:rPr>
        <w:t>Routledge</w:t>
      </w:r>
      <w:r w:rsidRPr="5BBAE1DB">
        <w:rPr>
          <w:rFonts w:ascii="Aptos" w:hAnsi="Aptos" w:eastAsia="Aptos" w:cs="Aptos"/>
          <w:color w:val="000000" w:themeColor="text1"/>
          <w:lang w:val="en-IE"/>
        </w:rPr>
        <w:t xml:space="preserve">, 1999, </w:t>
      </w:r>
      <w:hyperlink r:id="rId3">
        <w:r w:rsidRPr="5BBAE1DB">
          <w:rPr>
            <w:rStyle w:val="Hyperlink"/>
            <w:rFonts w:ascii="Aptos" w:hAnsi="Aptos" w:eastAsia="Aptos" w:cs="Aptos"/>
            <w:lang w:val="en-IE"/>
          </w:rPr>
          <w:t>https://doi.org/10.4324/9780203007600</w:t>
        </w:r>
      </w:hyperlink>
      <w:r w:rsidRPr="5BBAE1DB">
        <w:rPr>
          <w:rFonts w:ascii="Aptos" w:hAnsi="Aptos" w:eastAsia="Aptos" w:cs="Aptos"/>
          <w:color w:val="000000" w:themeColor="text1"/>
          <w:lang w:val="en-IE"/>
        </w:rPr>
        <w:t>.</w:t>
      </w:r>
    </w:p>
  </w:footnote>
  <w:footnote w:id="19">
    <w:p w:rsidR="5BBAE1DB" w:rsidP="5BBAE1DB" w:rsidRDefault="5BBAE1DB" w14:paraId="38D556F6" w14:textId="755A077F">
      <w:pPr>
        <w:pStyle w:val="FootnoteText"/>
      </w:pPr>
      <w:r w:rsidRPr="5BBAE1DB">
        <w:rPr>
          <w:rStyle w:val="FootnoteReference"/>
        </w:rPr>
        <w:footnoteRef/>
      </w:r>
      <w:r>
        <w:t xml:space="preserve"> </w:t>
      </w:r>
      <w:r w:rsidRPr="5BBAE1DB">
        <w:rPr>
          <w:rFonts w:ascii="Aptos" w:hAnsi="Aptos" w:eastAsia="Aptos" w:cs="Aptos"/>
          <w:color w:val="000000" w:themeColor="text1"/>
          <w:sz w:val="24"/>
          <w:szCs w:val="24"/>
        </w:rPr>
        <w:t xml:space="preserve">Bryan Cranston. </w:t>
      </w:r>
      <w:r w:rsidRPr="5BBAE1DB">
        <w:rPr>
          <w:rFonts w:ascii="Aptos" w:hAnsi="Aptos" w:eastAsia="Aptos" w:cs="Aptos"/>
          <w:i/>
          <w:iCs/>
          <w:color w:val="000000" w:themeColor="text1"/>
          <w:sz w:val="24"/>
          <w:szCs w:val="24"/>
        </w:rPr>
        <w:t>A Life In Parts</w:t>
      </w:r>
      <w:r w:rsidRPr="5BBAE1DB">
        <w:rPr>
          <w:rFonts w:ascii="Aptos" w:hAnsi="Aptos" w:eastAsia="Aptos" w:cs="Aptos"/>
          <w:color w:val="000000" w:themeColor="text1"/>
          <w:sz w:val="24"/>
          <w:szCs w:val="24"/>
        </w:rPr>
        <w:t>. Seven Dials, 2017.pg.2</w:t>
      </w:r>
    </w:p>
  </w:footnote>
  <w:footnote w:id="20">
    <w:p w:rsidR="5BBAE1DB" w:rsidP="5BBAE1DB" w:rsidRDefault="5BBAE1DB" w14:paraId="155201F6" w14:textId="7157D6C3">
      <w:pPr>
        <w:pStyle w:val="FootnoteText"/>
      </w:pPr>
      <w:r w:rsidRPr="5BBAE1DB">
        <w:rPr>
          <w:rStyle w:val="FootnoteReference"/>
        </w:rPr>
        <w:footnoteRef/>
      </w:r>
      <w:r>
        <w:t xml:space="preserve"> </w:t>
      </w:r>
      <w:r w:rsidRPr="5BBAE1DB">
        <w:rPr>
          <w:rFonts w:ascii="Aptos" w:hAnsi="Aptos" w:eastAsia="Aptos" w:cs="Aptos"/>
          <w:color w:val="000000" w:themeColor="text1"/>
          <w:sz w:val="24"/>
          <w:szCs w:val="24"/>
        </w:rPr>
        <w:t xml:space="preserve">Bryan Cranston. </w:t>
      </w:r>
      <w:r w:rsidRPr="5BBAE1DB">
        <w:rPr>
          <w:rFonts w:ascii="Aptos" w:hAnsi="Aptos" w:eastAsia="Aptos" w:cs="Aptos"/>
          <w:i/>
          <w:iCs/>
          <w:color w:val="000000" w:themeColor="text1"/>
          <w:sz w:val="24"/>
          <w:szCs w:val="24"/>
        </w:rPr>
        <w:t>A Life In Parts</w:t>
      </w:r>
      <w:r w:rsidRPr="5BBAE1DB">
        <w:rPr>
          <w:rFonts w:ascii="Aptos" w:hAnsi="Aptos" w:eastAsia="Aptos" w:cs="Aptos"/>
          <w:color w:val="000000" w:themeColor="text1"/>
          <w:sz w:val="24"/>
          <w:szCs w:val="24"/>
        </w:rPr>
        <w:t>. Seven Dials, 2017.pg.199</w:t>
      </w:r>
    </w:p>
  </w:footnote>
  <w:footnote w:id="21">
    <w:p w:rsidR="5BBAE1DB" w:rsidP="5BBAE1DB" w:rsidRDefault="5BBAE1DB" w14:paraId="73D00994" w14:textId="5059D90E">
      <w:pPr>
        <w:pStyle w:val="FootnoteText"/>
      </w:pPr>
      <w:r w:rsidRPr="5BBAE1DB">
        <w:rPr>
          <w:rStyle w:val="FootnoteReference"/>
        </w:rPr>
        <w:footnoteRef/>
      </w:r>
      <w:r>
        <w:t xml:space="preserve"> </w:t>
      </w:r>
      <w:r w:rsidRPr="5BBAE1DB">
        <w:rPr>
          <w:rFonts w:ascii="Aptos" w:hAnsi="Aptos" w:eastAsia="Aptos" w:cs="Aptos"/>
          <w:color w:val="000000" w:themeColor="text1"/>
          <w:lang w:val="en-IE"/>
        </w:rPr>
        <w:t xml:space="preserve">Knox, Alexander. ‘Acting and Behaving’. </w:t>
      </w:r>
      <w:r w:rsidRPr="5BBAE1DB">
        <w:rPr>
          <w:rFonts w:ascii="Aptos" w:hAnsi="Aptos" w:eastAsia="Aptos" w:cs="Aptos"/>
          <w:i/>
          <w:iCs/>
          <w:color w:val="000000" w:themeColor="text1"/>
          <w:lang w:val="en-IE"/>
        </w:rPr>
        <w:t>Hollywood Quarterly</w:t>
      </w:r>
      <w:r w:rsidRPr="5BBAE1DB">
        <w:rPr>
          <w:rFonts w:ascii="Aptos" w:hAnsi="Aptos" w:eastAsia="Aptos" w:cs="Aptos"/>
          <w:color w:val="000000" w:themeColor="text1"/>
          <w:lang w:val="en-IE"/>
        </w:rPr>
        <w:t xml:space="preserve">, vol. 1, no. 3, 1946, pp. 260–69. </w:t>
      </w:r>
      <w:r w:rsidRPr="5BBAE1DB">
        <w:rPr>
          <w:rFonts w:ascii="Aptos" w:hAnsi="Aptos" w:eastAsia="Aptos" w:cs="Aptos"/>
          <w:i/>
          <w:iCs/>
          <w:color w:val="000000" w:themeColor="text1"/>
          <w:lang w:val="en-IE"/>
        </w:rPr>
        <w:t>JSTOR</w:t>
      </w:r>
      <w:r w:rsidRPr="5BBAE1DB">
        <w:rPr>
          <w:rFonts w:ascii="Aptos" w:hAnsi="Aptos" w:eastAsia="Aptos" w:cs="Aptos"/>
          <w:color w:val="000000" w:themeColor="text1"/>
          <w:lang w:val="en-IE"/>
        </w:rPr>
        <w:t xml:space="preserve">, </w:t>
      </w:r>
      <w:hyperlink r:id="rId4">
        <w:r w:rsidRPr="5BBAE1DB">
          <w:rPr>
            <w:rStyle w:val="Hyperlink"/>
            <w:rFonts w:ascii="Aptos" w:hAnsi="Aptos" w:eastAsia="Aptos" w:cs="Aptos"/>
            <w:lang w:val="en-IE"/>
          </w:rPr>
          <w:t>https://doi.org/10.2307/1209282</w:t>
        </w:r>
      </w:hyperlink>
      <w:r w:rsidRPr="5BBAE1DB">
        <w:rPr>
          <w:rFonts w:ascii="Aptos" w:hAnsi="Aptos" w:eastAsia="Aptos" w:cs="Aptos"/>
          <w:color w:val="000000" w:themeColor="text1"/>
          <w:lang w:val="en-IE"/>
        </w:rPr>
        <w:t>.</w:t>
      </w:r>
    </w:p>
  </w:footnote>
  <w:footnote w:id="22">
    <w:p w:rsidR="5BBAE1DB" w:rsidP="5BBAE1DB" w:rsidRDefault="5BBAE1DB" w14:paraId="72E9E883" w14:textId="6639640C">
      <w:pPr>
        <w:pStyle w:val="FootnoteText"/>
      </w:pPr>
      <w:r w:rsidRPr="5BBAE1DB">
        <w:rPr>
          <w:rStyle w:val="FootnoteReference"/>
        </w:rPr>
        <w:footnoteRef/>
      </w:r>
      <w:r>
        <w:t xml:space="preserve"> </w:t>
      </w:r>
      <w:r w:rsidRPr="5BBAE1DB">
        <w:rPr>
          <w:rFonts w:ascii="Aptos" w:hAnsi="Aptos" w:eastAsia="Aptos" w:cs="Aptos"/>
          <w:color w:val="000000" w:themeColor="text1"/>
          <w:lang w:val="en-IE"/>
        </w:rPr>
        <w:t xml:space="preserve">Knox, Alexander. ‘Acting and Behaving’. </w:t>
      </w:r>
      <w:r w:rsidRPr="5BBAE1DB">
        <w:rPr>
          <w:rFonts w:ascii="Aptos" w:hAnsi="Aptos" w:eastAsia="Aptos" w:cs="Aptos"/>
          <w:i/>
          <w:iCs/>
          <w:color w:val="000000" w:themeColor="text1"/>
          <w:lang w:val="en-IE"/>
        </w:rPr>
        <w:t>Hollywood Quarterly</w:t>
      </w:r>
      <w:r w:rsidRPr="5BBAE1DB">
        <w:rPr>
          <w:rFonts w:ascii="Aptos" w:hAnsi="Aptos" w:eastAsia="Aptos" w:cs="Aptos"/>
          <w:color w:val="000000" w:themeColor="text1"/>
          <w:lang w:val="en-IE"/>
        </w:rPr>
        <w:t xml:space="preserve">, vol. 1, no. 3, 1946, pp. 260–69. </w:t>
      </w:r>
      <w:r w:rsidRPr="5BBAE1DB">
        <w:rPr>
          <w:rFonts w:ascii="Aptos" w:hAnsi="Aptos" w:eastAsia="Aptos" w:cs="Aptos"/>
          <w:i/>
          <w:iCs/>
          <w:color w:val="000000" w:themeColor="text1"/>
          <w:lang w:val="en-IE"/>
        </w:rPr>
        <w:t>JSTOR</w:t>
      </w:r>
      <w:r w:rsidRPr="5BBAE1DB">
        <w:rPr>
          <w:rFonts w:ascii="Aptos" w:hAnsi="Aptos" w:eastAsia="Aptos" w:cs="Aptos"/>
          <w:color w:val="000000" w:themeColor="text1"/>
          <w:lang w:val="en-IE"/>
        </w:rPr>
        <w:t xml:space="preserve">, </w:t>
      </w:r>
      <w:hyperlink r:id="rId5">
        <w:r w:rsidRPr="5BBAE1DB">
          <w:rPr>
            <w:rStyle w:val="Hyperlink"/>
            <w:rFonts w:ascii="Aptos" w:hAnsi="Aptos" w:eastAsia="Aptos" w:cs="Aptos"/>
            <w:lang w:val="en-IE"/>
          </w:rPr>
          <w:t>https://doi.org/10.2307/1209282</w:t>
        </w:r>
      </w:hyperlink>
      <w:r w:rsidRPr="5BBAE1DB">
        <w:rPr>
          <w:rFonts w:ascii="Aptos" w:hAnsi="Aptos" w:eastAsia="Aptos" w:cs="Aptos"/>
          <w:color w:val="000000" w:themeColor="text1"/>
          <w:lang w:val="en-IE"/>
        </w:rPr>
        <w:t>.</w:t>
      </w:r>
    </w:p>
  </w:footnote>
  <w:footnote w:id="23">
    <w:p w:rsidR="5BBAE1DB" w:rsidP="5BBAE1DB" w:rsidRDefault="5BBAE1DB" w14:paraId="16B3DA75" w14:textId="02D6A693">
      <w:pPr>
        <w:pStyle w:val="FootnoteText"/>
      </w:pPr>
      <w:r w:rsidRPr="5BBAE1DB">
        <w:rPr>
          <w:rStyle w:val="FootnoteReference"/>
        </w:rPr>
        <w:footnoteRef/>
      </w:r>
      <w:r>
        <w:t xml:space="preserve"> </w:t>
      </w:r>
      <w:r w:rsidRPr="5BBAE1DB">
        <w:rPr>
          <w:rFonts w:ascii="Aptos" w:hAnsi="Aptos" w:eastAsia="Aptos" w:cs="Aptos"/>
          <w:color w:val="000000" w:themeColor="text1"/>
        </w:rPr>
        <w:t>“Giancarlo Esposito Breaks down His Most Iconic Characters | GQ.” </w:t>
      </w:r>
      <w:r w:rsidRPr="5BBAE1DB">
        <w:rPr>
          <w:rFonts w:ascii="Aptos" w:hAnsi="Aptos" w:eastAsia="Aptos" w:cs="Aptos"/>
          <w:i/>
          <w:iCs/>
          <w:color w:val="000000" w:themeColor="text1"/>
        </w:rPr>
        <w:t>Www.youtube.com</w:t>
      </w:r>
      <w:r w:rsidRPr="5BBAE1DB">
        <w:rPr>
          <w:rFonts w:ascii="Aptos" w:hAnsi="Aptos" w:eastAsia="Aptos" w:cs="Aptos"/>
          <w:color w:val="000000" w:themeColor="text1"/>
        </w:rPr>
        <w:t>, www.youtube.com/watch?v=CRBhL7ctydE. Accessed 8 Mar. 2023.</w:t>
      </w:r>
    </w:p>
  </w:footnote>
  <w:footnote w:id="24">
    <w:p w:rsidR="5BBAE1DB" w:rsidP="5BBAE1DB" w:rsidRDefault="5BBAE1DB" w14:paraId="14A24308" w14:textId="2CD2965A">
      <w:pPr>
        <w:pStyle w:val="FootnoteText"/>
      </w:pPr>
      <w:r w:rsidRPr="5BBAE1DB">
        <w:rPr>
          <w:rStyle w:val="FootnoteReference"/>
        </w:rPr>
        <w:footnoteRef/>
      </w:r>
      <w:r>
        <w:t xml:space="preserve"> </w:t>
      </w:r>
      <w:r w:rsidRPr="5BBAE1DB">
        <w:rPr>
          <w:rFonts w:ascii="Aptos" w:hAnsi="Aptos" w:eastAsia="Aptos" w:cs="Aptos"/>
          <w:color w:val="000000" w:themeColor="text1"/>
          <w:lang w:val="en-IE"/>
        </w:rPr>
        <w:t xml:space="preserve">Buraa, Ahmed Khalid Buraa. ‘The Dramatic Value of Body Language and Pauses in the Theatre of Absurd: A Thematic Study of Samuel Beckett’s Happy Days and Footfalls’. </w:t>
      </w:r>
      <w:r w:rsidRPr="5BBAE1DB">
        <w:rPr>
          <w:rFonts w:ascii="Aptos" w:hAnsi="Aptos" w:eastAsia="Aptos" w:cs="Aptos"/>
          <w:i/>
          <w:iCs/>
          <w:color w:val="000000" w:themeColor="text1"/>
          <w:lang w:val="en-IE"/>
        </w:rPr>
        <w:t>Department of English Language and Literature Faculty of Arts and Sciences Middle East University</w:t>
      </w:r>
      <w:r w:rsidRPr="5BBAE1DB">
        <w:rPr>
          <w:rFonts w:ascii="Aptos" w:hAnsi="Aptos" w:eastAsia="Aptos" w:cs="Aptos"/>
          <w:color w:val="000000" w:themeColor="text1"/>
          <w:lang w:val="en-IE"/>
        </w:rPr>
        <w:t>, May 2019, p. 88.</w:t>
      </w:r>
    </w:p>
  </w:footnote>
  <w:footnote w:id="25">
    <w:p w:rsidR="5BBAE1DB" w:rsidP="5BBAE1DB" w:rsidRDefault="5BBAE1DB" w14:paraId="6F02A512" w14:textId="291CA427">
      <w:pPr>
        <w:pStyle w:val="FootnoteText"/>
      </w:pPr>
      <w:r w:rsidRPr="5BBAE1DB">
        <w:rPr>
          <w:rStyle w:val="FootnoteReference"/>
        </w:rPr>
        <w:footnoteRef/>
      </w:r>
      <w:r>
        <w:t xml:space="preserve"> </w:t>
      </w:r>
      <w:r w:rsidRPr="5BBAE1DB">
        <w:rPr>
          <w:rFonts w:ascii="Aptos" w:hAnsi="Aptos" w:eastAsia="Aptos" w:cs="Aptos"/>
          <w:color w:val="000000" w:themeColor="text1"/>
          <w:lang w:val="en-IE"/>
        </w:rPr>
        <w:t xml:space="preserve">Rawlins, Trevor. ‘Screen Acting and Performance Choices’. </w:t>
      </w:r>
      <w:r w:rsidRPr="5BBAE1DB">
        <w:rPr>
          <w:rFonts w:ascii="Aptos" w:hAnsi="Aptos" w:eastAsia="Aptos" w:cs="Aptos"/>
          <w:i/>
          <w:iCs/>
          <w:color w:val="000000" w:themeColor="text1"/>
          <w:lang w:val="en-IE"/>
        </w:rPr>
        <w:t>Networking Knowledge: Journal of the MeCCSA Postgraduate Network</w:t>
      </w:r>
      <w:r w:rsidRPr="5BBAE1DB">
        <w:rPr>
          <w:rFonts w:ascii="Aptos" w:hAnsi="Aptos" w:eastAsia="Aptos" w:cs="Aptos"/>
          <w:color w:val="000000" w:themeColor="text1"/>
          <w:lang w:val="en-IE"/>
        </w:rPr>
        <w:t xml:space="preserve">, vol. 3, no. 2, Dec. 2010. </w:t>
      </w:r>
      <w:r w:rsidRPr="5BBAE1DB">
        <w:rPr>
          <w:rFonts w:ascii="Aptos" w:hAnsi="Aptos" w:eastAsia="Aptos" w:cs="Aptos"/>
          <w:i/>
          <w:iCs/>
          <w:color w:val="000000" w:themeColor="text1"/>
          <w:lang w:val="en-IE"/>
        </w:rPr>
        <w:t>DOI.org (Crossref)</w:t>
      </w:r>
      <w:r w:rsidRPr="5BBAE1DB">
        <w:rPr>
          <w:rFonts w:ascii="Aptos" w:hAnsi="Aptos" w:eastAsia="Aptos" w:cs="Aptos"/>
          <w:color w:val="000000" w:themeColor="text1"/>
          <w:lang w:val="en-IE"/>
        </w:rPr>
        <w:t xml:space="preserve">, </w:t>
      </w:r>
      <w:hyperlink r:id="rId6">
        <w:r w:rsidRPr="5BBAE1DB">
          <w:rPr>
            <w:rStyle w:val="Hyperlink"/>
            <w:rFonts w:ascii="Aptos" w:hAnsi="Aptos" w:eastAsia="Aptos" w:cs="Aptos"/>
            <w:lang w:val="en-IE"/>
          </w:rPr>
          <w:t>https://doi.org/10.31165/nk.2010.32.47</w:t>
        </w:r>
      </w:hyperlink>
      <w:r w:rsidRPr="5BBAE1DB">
        <w:rPr>
          <w:rFonts w:ascii="Aptos" w:hAnsi="Aptos" w:eastAsia="Aptos" w:cs="Aptos"/>
          <w:color w:val="000000" w:themeColor="text1"/>
          <w:lang w:val="en-IE"/>
        </w:rPr>
        <w:t>.</w:t>
      </w:r>
    </w:p>
  </w:footnote>
  <w:footnote w:id="26">
    <w:p w:rsidR="5BBAE1DB" w:rsidP="5BBAE1DB" w:rsidRDefault="5BBAE1DB" w14:paraId="0112CBAD" w14:textId="16749BFA">
      <w:pPr>
        <w:pStyle w:val="FootnoteText"/>
      </w:pPr>
      <w:r w:rsidRPr="5BBAE1DB">
        <w:rPr>
          <w:rStyle w:val="FootnoteReference"/>
        </w:rPr>
        <w:footnoteRef/>
      </w:r>
      <w:r>
        <w:t xml:space="preserve"> </w:t>
      </w:r>
      <w:r w:rsidRPr="5BBAE1DB">
        <w:rPr>
          <w:rFonts w:ascii="Aptos" w:hAnsi="Aptos" w:eastAsia="Aptos" w:cs="Aptos"/>
          <w:color w:val="000000" w:themeColor="text1"/>
        </w:rPr>
        <w:t>“Giancarlo Esposito Breaks down His Most Iconic Characters | GQ.” </w:t>
      </w:r>
      <w:r w:rsidRPr="5BBAE1DB">
        <w:rPr>
          <w:rFonts w:ascii="Aptos" w:hAnsi="Aptos" w:eastAsia="Aptos" w:cs="Aptos"/>
          <w:i/>
          <w:iCs/>
          <w:color w:val="000000" w:themeColor="text1"/>
        </w:rPr>
        <w:t>Www.youtube.com</w:t>
      </w:r>
      <w:r w:rsidRPr="5BBAE1DB">
        <w:rPr>
          <w:rFonts w:ascii="Aptos" w:hAnsi="Aptos" w:eastAsia="Aptos" w:cs="Aptos"/>
          <w:color w:val="000000" w:themeColor="text1"/>
        </w:rPr>
        <w:t>, www.youtube.com/watch?v=CRBhL7ctydE. Accessed 8 Mar. 2023.</w:t>
      </w:r>
    </w:p>
  </w:footnote>
  <w:footnote w:id="27">
    <w:p w:rsidR="5BBAE1DB" w:rsidP="5BBAE1DB" w:rsidRDefault="5BBAE1DB" w14:paraId="6DDD2E65" w14:textId="37BB33B1">
      <w:pPr>
        <w:pStyle w:val="FootnoteText"/>
        <w:rPr>
          <w:rFonts w:ascii="Aptos" w:hAnsi="Aptos" w:eastAsia="Aptos" w:cs="Aptos"/>
          <w:color w:val="000000" w:themeColor="text1"/>
          <w:sz w:val="24"/>
          <w:szCs w:val="24"/>
        </w:rPr>
      </w:pPr>
      <w:r w:rsidRPr="5BBAE1DB">
        <w:rPr>
          <w:rStyle w:val="FootnoteReference"/>
        </w:rPr>
        <w:footnoteRef/>
      </w:r>
      <w:r>
        <w:t xml:space="preserve"> </w:t>
      </w:r>
      <w:r w:rsidRPr="5BBAE1DB">
        <w:rPr>
          <w:rFonts w:ascii="Aptos" w:hAnsi="Aptos" w:eastAsia="Aptos" w:cs="Aptos"/>
          <w:color w:val="000000" w:themeColor="text1"/>
          <w:sz w:val="24"/>
          <w:szCs w:val="24"/>
        </w:rPr>
        <w:t xml:space="preserve">Bryan Cranston. </w:t>
      </w:r>
      <w:r w:rsidRPr="5BBAE1DB">
        <w:rPr>
          <w:rFonts w:ascii="Aptos" w:hAnsi="Aptos" w:eastAsia="Aptos" w:cs="Aptos"/>
          <w:i/>
          <w:iCs/>
          <w:color w:val="000000" w:themeColor="text1"/>
          <w:sz w:val="24"/>
          <w:szCs w:val="24"/>
        </w:rPr>
        <w:t>A Life In Parts</w:t>
      </w:r>
      <w:r w:rsidRPr="5BBAE1DB">
        <w:rPr>
          <w:rFonts w:ascii="Aptos" w:hAnsi="Aptos" w:eastAsia="Aptos" w:cs="Aptos"/>
          <w:color w:val="000000" w:themeColor="text1"/>
          <w:sz w:val="24"/>
          <w:szCs w:val="24"/>
        </w:rPr>
        <w:t>. Seven Dials, 2017.</w:t>
      </w:r>
    </w:p>
  </w:footnote>
  <w:footnote w:id="28">
    <w:p w:rsidR="5BBAE1DB" w:rsidP="5BBAE1DB" w:rsidRDefault="5BBAE1DB" w14:paraId="220949A6" w14:textId="05325FBD">
      <w:pPr>
        <w:pStyle w:val="FootnoteText"/>
      </w:pPr>
      <w:r w:rsidRPr="5BBAE1DB">
        <w:rPr>
          <w:rStyle w:val="FootnoteReference"/>
        </w:rPr>
        <w:footnoteRef/>
      </w:r>
      <w:r>
        <w:t xml:space="preserve"> </w:t>
      </w:r>
      <w:r w:rsidRPr="5BBAE1DB">
        <w:rPr>
          <w:rFonts w:ascii="Aptos" w:hAnsi="Aptos" w:eastAsia="Aptos" w:cs="Aptos"/>
          <w:color w:val="000000" w:themeColor="text1"/>
          <w:lang w:val="en-IE"/>
        </w:rPr>
        <w:t>GQ. “Bryan Cranston Breaks down His Most Iconic Characters | GQ.” </w:t>
      </w:r>
      <w:r w:rsidRPr="5BBAE1DB">
        <w:rPr>
          <w:rFonts w:ascii="Aptos" w:hAnsi="Aptos" w:eastAsia="Aptos" w:cs="Aptos"/>
          <w:i/>
          <w:iCs/>
          <w:color w:val="000000" w:themeColor="text1"/>
          <w:lang w:val="en-IE"/>
        </w:rPr>
        <w:t>YouTube</w:t>
      </w:r>
      <w:r w:rsidRPr="5BBAE1DB">
        <w:rPr>
          <w:rFonts w:ascii="Aptos" w:hAnsi="Aptos" w:eastAsia="Aptos" w:cs="Aptos"/>
          <w:color w:val="000000" w:themeColor="text1"/>
          <w:lang w:val="en-IE"/>
        </w:rPr>
        <w:t xml:space="preserve">, 23 Feb. 2023, 00:00 – 04:03 </w:t>
      </w:r>
      <w:hyperlink r:id="rId7">
        <w:r w:rsidRPr="5BBAE1DB">
          <w:rPr>
            <w:rStyle w:val="Hyperlink"/>
            <w:rFonts w:ascii="Aptos" w:hAnsi="Aptos" w:eastAsia="Aptos" w:cs="Aptos"/>
            <w:lang w:val="en-IE"/>
          </w:rPr>
          <w:t>www.youtube.com/watch?v=t_OsnMfKgt4</w:t>
        </w:r>
      </w:hyperlink>
      <w:r w:rsidRPr="5BBAE1DB">
        <w:rPr>
          <w:rFonts w:ascii="Aptos" w:hAnsi="Aptos" w:eastAsia="Aptos" w:cs="Aptos"/>
          <w:color w:val="000000" w:themeColor="text1"/>
          <w:lang w:val="en-IE"/>
        </w:rPr>
        <w:t xml:space="preserve">. </w:t>
      </w:r>
      <w:r w:rsidRPr="5BBAE1DB">
        <w:t xml:space="preserve"> </w:t>
      </w:r>
    </w:p>
  </w:footnote>
  <w:footnote w:id="29">
    <w:p w:rsidR="5BBAE1DB" w:rsidP="5BBAE1DB" w:rsidRDefault="5BBAE1DB" w14:paraId="796197DA" w14:textId="2B66BAD4">
      <w:pPr>
        <w:pStyle w:val="FootnoteText"/>
      </w:pPr>
      <w:r w:rsidRPr="5BBAE1DB">
        <w:rPr>
          <w:rStyle w:val="FootnoteReference"/>
        </w:rPr>
        <w:footnoteRef/>
      </w:r>
      <w:r>
        <w:t xml:space="preserve"> </w:t>
      </w:r>
      <w:r w:rsidRPr="5BBAE1DB">
        <w:rPr>
          <w:rFonts w:ascii="Aptos" w:hAnsi="Aptos" w:eastAsia="Aptos" w:cs="Aptos"/>
          <w:color w:val="000000" w:themeColor="text1"/>
          <w:sz w:val="19"/>
          <w:szCs w:val="19"/>
        </w:rPr>
        <w:t>Warman A.M, Edward B. Gestures and Attitudes: An Exposition of The Delsarte Philosophy Of Expression Practical and Theoretical. Boston Lee and Shepard Publishers, 1892.</w:t>
      </w:r>
    </w:p>
  </w:footnote>
  <w:footnote w:id="30">
    <w:p w:rsidR="5BBAE1DB" w:rsidP="5BBAE1DB" w:rsidRDefault="5BBAE1DB" w14:paraId="6B45DA22" w14:textId="7DC9066C">
      <w:pPr>
        <w:pStyle w:val="FootnoteText"/>
      </w:pPr>
      <w:r w:rsidRPr="5BBAE1DB">
        <w:rPr>
          <w:rStyle w:val="FootnoteReference"/>
        </w:rPr>
        <w:footnoteRef/>
      </w:r>
      <w:r>
        <w:t xml:space="preserve"> </w:t>
      </w:r>
      <w:r w:rsidRPr="5BBAE1DB">
        <w:rPr>
          <w:rFonts w:ascii="Aptos" w:hAnsi="Aptos" w:eastAsia="Aptos" w:cs="Aptos"/>
          <w:color w:val="000000" w:themeColor="text1"/>
        </w:rPr>
        <w:t>Rosenblum, Emma. “Aaron Paul on Playing Jesse Pinkman in ‘Breaking Bad’ -- New York Magazine - Nymag.” New York Magazine, 18 Mar. 2010, https://nymag.com/arts/tv/features/64941/.</w:t>
      </w:r>
    </w:p>
  </w:footnote>
  <w:footnote w:id="31">
    <w:p w:rsidR="5BBAE1DB" w:rsidP="5BBAE1DB" w:rsidRDefault="5BBAE1DB" w14:paraId="08D1351B" w14:textId="5A78081F">
      <w:pPr>
        <w:pStyle w:val="FootnoteText"/>
      </w:pPr>
      <w:r w:rsidRPr="5BBAE1DB">
        <w:rPr>
          <w:rStyle w:val="FootnoteReference"/>
        </w:rPr>
        <w:footnoteRef/>
      </w:r>
      <w:r>
        <w:t xml:space="preserve"> </w:t>
      </w:r>
      <w:r w:rsidRPr="5BBAE1DB">
        <w:rPr>
          <w:rFonts w:ascii="Aptos" w:hAnsi="Aptos" w:eastAsia="Aptos" w:cs="Aptos"/>
          <w:color w:val="000000" w:themeColor="text1"/>
        </w:rPr>
        <w:t xml:space="preserve">Bryan Cranston. </w:t>
      </w:r>
      <w:r w:rsidRPr="5BBAE1DB">
        <w:rPr>
          <w:rFonts w:ascii="Aptos" w:hAnsi="Aptos" w:eastAsia="Aptos" w:cs="Aptos"/>
          <w:i/>
          <w:iCs/>
          <w:color w:val="000000" w:themeColor="text1"/>
        </w:rPr>
        <w:t>A Life In Parts</w:t>
      </w:r>
      <w:r w:rsidRPr="5BBAE1DB">
        <w:rPr>
          <w:rFonts w:ascii="Aptos" w:hAnsi="Aptos" w:eastAsia="Aptos" w:cs="Aptos"/>
          <w:color w:val="000000" w:themeColor="text1"/>
        </w:rPr>
        <w:t>. Seven Dials, 2017.</w:t>
      </w:r>
    </w:p>
  </w:footnote>
  <w:footnote w:id="32">
    <w:p w:rsidR="5BBAE1DB" w:rsidP="5BBAE1DB" w:rsidRDefault="5BBAE1DB" w14:paraId="5016D2FF" w14:textId="33327D06">
      <w:pPr>
        <w:spacing w:after="0"/>
      </w:pPr>
      <w:r w:rsidRPr="5BBAE1DB">
        <w:rPr>
          <w:rStyle w:val="FootnoteReference"/>
        </w:rPr>
        <w:footnoteRef/>
      </w:r>
      <w:r>
        <w:t xml:space="preserve"> </w:t>
      </w:r>
      <w:r w:rsidRPr="5BBAE1DB">
        <w:rPr>
          <w:rFonts w:ascii="Aptos" w:hAnsi="Aptos" w:eastAsia="Aptos" w:cs="Aptos"/>
          <w:color w:val="000000" w:themeColor="text1"/>
        </w:rPr>
        <w:t xml:space="preserve">Blair, Rhonda. ‘Theatre and Embodiment’. </w:t>
      </w:r>
      <w:r w:rsidRPr="5BBAE1DB">
        <w:rPr>
          <w:rFonts w:ascii="Aptos" w:hAnsi="Aptos" w:eastAsia="Aptos" w:cs="Aptos"/>
          <w:i/>
          <w:iCs/>
          <w:color w:val="000000" w:themeColor="text1"/>
        </w:rPr>
        <w:t>Theatre Symposium</w:t>
      </w:r>
      <w:r w:rsidRPr="5BBAE1DB">
        <w:rPr>
          <w:rFonts w:ascii="Aptos" w:hAnsi="Aptos" w:eastAsia="Aptos" w:cs="Aptos"/>
          <w:color w:val="000000" w:themeColor="text1"/>
        </w:rPr>
        <w:t xml:space="preserve">, vol. 27, no. 1, 2019, pp. 11–23. </w:t>
      </w:r>
      <w:r w:rsidRPr="5BBAE1DB">
        <w:rPr>
          <w:rFonts w:ascii="Aptos" w:hAnsi="Aptos" w:eastAsia="Aptos" w:cs="Aptos"/>
          <w:i/>
          <w:iCs/>
          <w:color w:val="000000" w:themeColor="text1"/>
        </w:rPr>
        <w:t>Project MUSE</w:t>
      </w:r>
      <w:r w:rsidRPr="5BBAE1DB">
        <w:rPr>
          <w:rFonts w:ascii="Aptos" w:hAnsi="Aptos" w:eastAsia="Aptos" w:cs="Aptos"/>
          <w:color w:val="000000" w:themeColor="text1"/>
        </w:rPr>
        <w:t xml:space="preserve">, </w:t>
      </w:r>
      <w:hyperlink r:id="rId8">
        <w:r w:rsidRPr="5BBAE1DB">
          <w:rPr>
            <w:rStyle w:val="Hyperlink"/>
            <w:rFonts w:ascii="Aptos" w:hAnsi="Aptos" w:eastAsia="Aptos" w:cs="Aptos"/>
          </w:rPr>
          <w:t>https://muse.jhu.edu/pub/181/article/740146</w:t>
        </w:r>
      </w:hyperlink>
      <w:r w:rsidRPr="5BBAE1DB">
        <w:rPr>
          <w:rFonts w:ascii="Aptos" w:hAnsi="Aptos" w:eastAsia="Aptos" w:cs="Aptos"/>
          <w:color w:val="000000" w:themeColor="text1"/>
        </w:rPr>
        <w:t>.</w:t>
      </w:r>
    </w:p>
  </w:footnote>
  <w:footnote w:id="33">
    <w:p w:rsidR="5BBAE1DB" w:rsidP="5BBAE1DB" w:rsidRDefault="5BBAE1DB" w14:paraId="41CC9FC4" w14:textId="730C0A53">
      <w:pPr>
        <w:pStyle w:val="FootnoteText"/>
      </w:pPr>
      <w:r w:rsidRPr="5BBAE1DB">
        <w:rPr>
          <w:rStyle w:val="FootnoteReference"/>
        </w:rPr>
        <w:footnoteRef/>
      </w:r>
      <w:r>
        <w:t xml:space="preserve"> </w:t>
      </w:r>
      <w:r w:rsidRPr="5BBAE1DB">
        <w:rPr>
          <w:rFonts w:ascii="Times New Roman" w:hAnsi="Times New Roman" w:eastAsia="Times New Roman" w:cs="Times New Roman"/>
          <w:i/>
          <w:iCs/>
          <w:color w:val="000000" w:themeColor="text1"/>
          <w:sz w:val="24"/>
          <w:szCs w:val="24"/>
        </w:rPr>
        <w:t>“Problem Dog”, Breaking Bad, created by Vince Gilligan, Season 4, Episode 7, Sony Pictures Entertainment, 28 August 2011</w:t>
      </w:r>
    </w:p>
  </w:footnote>
  <w:footnote w:id="34">
    <w:p w:rsidR="344C7305" w:rsidP="344C7305" w:rsidRDefault="344C7305" w14:paraId="38123FBF" w14:textId="78AAE233">
      <w:pPr>
        <w:spacing w:after="0"/>
      </w:pPr>
      <w:r w:rsidRPr="344C7305">
        <w:rPr>
          <w:rStyle w:val="FootnoteReference"/>
        </w:rPr>
        <w:footnoteRef/>
      </w:r>
      <w:r>
        <w:t xml:space="preserve"> </w:t>
      </w:r>
      <w:r w:rsidRPr="344C7305">
        <w:t xml:space="preserve">Buraa, Ahmed Khalid Buraa. “The Dramatic Value of Body Language and Pauses in the Theatre of Absurd: A Thematic Study of Samuel Beckett’s Happy Days and Footfalls.” </w:t>
      </w:r>
      <w:r w:rsidRPr="344C7305">
        <w:rPr>
          <w:i/>
          <w:iCs/>
        </w:rPr>
        <w:t>Department of English Language and Literature Faculty of Arts and Sciences Middle East University</w:t>
      </w:r>
      <w:r w:rsidRPr="344C7305">
        <w:t>, May 2019, p. 10</w:t>
      </w:r>
    </w:p>
  </w:footnote>
  <w:footnote w:id="35">
    <w:p w:rsidR="344C7305" w:rsidP="344C7305" w:rsidRDefault="344C7305" w14:paraId="31335CD0" w14:textId="4E4C3EA2">
      <w:pPr>
        <w:spacing w:after="0"/>
      </w:pPr>
      <w:r w:rsidRPr="344C7305">
        <w:rPr>
          <w:rStyle w:val="FootnoteReference"/>
        </w:rPr>
        <w:footnoteRef/>
      </w:r>
      <w:r>
        <w:t xml:space="preserve"> </w:t>
      </w:r>
      <w:r w:rsidRPr="344C7305">
        <w:t xml:space="preserve">Bryan Cranston. </w:t>
      </w:r>
      <w:r w:rsidRPr="344C7305">
        <w:rPr>
          <w:i/>
          <w:iCs/>
        </w:rPr>
        <w:t>A Life In Parts</w:t>
      </w:r>
      <w:r w:rsidRPr="344C7305">
        <w:t>. Seven Dials, 2017.pg.2</w:t>
      </w:r>
    </w:p>
  </w:footnote>
  <w:footnote w:id="36">
    <w:p w:rsidR="5BBAE1DB" w:rsidP="5BBAE1DB" w:rsidRDefault="5BBAE1DB" w14:paraId="044A9138" w14:textId="49CA652F">
      <w:pPr>
        <w:pStyle w:val="FootnoteText"/>
      </w:pPr>
      <w:r w:rsidRPr="5BBAE1DB">
        <w:rPr>
          <w:rStyle w:val="FootnoteReference"/>
        </w:rPr>
        <w:footnoteRef/>
      </w:r>
      <w:r>
        <w:t xml:space="preserve"> </w:t>
      </w:r>
      <w:r w:rsidRPr="5BBAE1DB">
        <w:rPr>
          <w:rFonts w:ascii="Times New Roman" w:hAnsi="Times New Roman" w:eastAsia="Times New Roman" w:cs="Times New Roman"/>
          <w:i/>
          <w:iCs/>
          <w:color w:val="000000" w:themeColor="text1"/>
          <w:sz w:val="24"/>
          <w:szCs w:val="24"/>
        </w:rPr>
        <w:t>“Phoenix”, Breaking Bad, created by Vince Gilligan, Season 2, Episode 12, Sony Pictures Entertainment, 24 May 2009</w:t>
      </w:r>
    </w:p>
  </w:footnote>
  <w:footnote w:id="37">
    <w:p w:rsidR="344C7305" w:rsidP="344C7305" w:rsidRDefault="344C7305" w14:paraId="4A875B37" w14:textId="01B736B2">
      <w:pPr>
        <w:spacing w:after="0"/>
      </w:pPr>
      <w:r w:rsidRPr="344C7305">
        <w:rPr>
          <w:rStyle w:val="FootnoteReference"/>
        </w:rPr>
        <w:footnoteRef/>
      </w:r>
      <w:r>
        <w:t xml:space="preserve"> </w:t>
      </w:r>
      <w:r w:rsidRPr="344C7305">
        <w:t xml:space="preserve">Buraa, Ahmed Khalid Buraa. “The Dramatic Value of Body Language and Pauses in the Theatre of Absurd: A Thematic Study of Samuel Beckett’s Happy Days and Footfalls.” </w:t>
      </w:r>
      <w:r w:rsidRPr="344C7305">
        <w:rPr>
          <w:i/>
          <w:iCs/>
        </w:rPr>
        <w:t>Department of English Language and Literature Faculty of Arts and Sciences Middle East University</w:t>
      </w:r>
      <w:r w:rsidRPr="344C7305">
        <w:t>, May 2019, p. 19.</w:t>
      </w:r>
    </w:p>
    <w:p w:rsidR="344C7305" w:rsidP="344C7305" w:rsidRDefault="344C7305" w14:paraId="15EF1A1D" w14:textId="0BD4EE37">
      <w:pPr>
        <w:pStyle w:val="FootnoteText"/>
      </w:pPr>
    </w:p>
  </w:footnote>
  <w:footnote w:id="38">
    <w:p w:rsidR="344C7305" w:rsidP="344C7305" w:rsidRDefault="344C7305" w14:paraId="6209144C" w14:textId="6D74E3CD">
      <w:pPr>
        <w:pStyle w:val="FootnoteText"/>
      </w:pPr>
      <w:r w:rsidRPr="344C7305">
        <w:rPr>
          <w:rStyle w:val="FootnoteReference"/>
        </w:rPr>
        <w:footnoteRef/>
      </w:r>
      <w:r>
        <w:t xml:space="preserve"> </w:t>
      </w:r>
      <w:r w:rsidRPr="344C7305">
        <w:rPr>
          <w:rFonts w:ascii="Aptos" w:hAnsi="Aptos" w:eastAsia="Aptos" w:cs="Aptos"/>
          <w:color w:val="000000" w:themeColor="text1"/>
        </w:rPr>
        <w:t>“Giancarlo Esposito Breaks down His Most Iconic Characters | GQ.” </w:t>
      </w:r>
      <w:r w:rsidRPr="344C7305">
        <w:rPr>
          <w:rFonts w:ascii="Aptos" w:hAnsi="Aptos" w:eastAsia="Aptos" w:cs="Aptos"/>
          <w:i/>
          <w:iCs/>
          <w:color w:val="000000" w:themeColor="text1"/>
        </w:rPr>
        <w:t>Www.youtube.com</w:t>
      </w:r>
      <w:r w:rsidRPr="344C7305">
        <w:rPr>
          <w:rFonts w:ascii="Aptos" w:hAnsi="Aptos" w:eastAsia="Aptos" w:cs="Aptos"/>
          <w:color w:val="000000" w:themeColor="text1"/>
        </w:rPr>
        <w:t>, www.youtube.com/watch?v=CRBhL7ctydE. Accessed 8 Mar. 2023.</w:t>
      </w:r>
    </w:p>
  </w:footnote>
  <w:footnote w:id="39">
    <w:p w:rsidR="5BBAE1DB" w:rsidP="5BBAE1DB" w:rsidRDefault="5BBAE1DB" w14:paraId="600351EC" w14:textId="1154CBDF">
      <w:pPr>
        <w:pStyle w:val="FootnoteText"/>
      </w:pPr>
      <w:r w:rsidRPr="5BBAE1DB">
        <w:rPr>
          <w:rStyle w:val="FootnoteReference"/>
        </w:rPr>
        <w:footnoteRef/>
      </w:r>
      <w:r>
        <w:t xml:space="preserve"> </w:t>
      </w:r>
      <w:r w:rsidRPr="5BBAE1DB">
        <w:rPr>
          <w:rFonts w:ascii="Times New Roman" w:hAnsi="Times New Roman" w:eastAsia="Times New Roman" w:cs="Times New Roman"/>
          <w:i/>
          <w:iCs/>
          <w:color w:val="000000" w:themeColor="text1"/>
          <w:sz w:val="24"/>
          <w:szCs w:val="24"/>
        </w:rPr>
        <w:t>“Box Cutter”, Breaking Bad, created by Vince Gilligan, Season 4, Episode 1, Sony Pictures Entertainment, 17 July 2011</w:t>
      </w:r>
    </w:p>
  </w:footnote>
  <w:footnote w:id="40">
    <w:p w:rsidR="52A423B1" w:rsidP="52A423B1" w:rsidRDefault="52A423B1" w14:paraId="0446B6EC" w14:textId="460C2905">
      <w:pPr>
        <w:pStyle w:val="FootnoteText"/>
      </w:pPr>
      <w:r w:rsidRPr="52A423B1">
        <w:rPr>
          <w:rStyle w:val="FootnoteReference"/>
        </w:rPr>
        <w:footnoteRef/>
      </w:r>
      <w:r>
        <w:t xml:space="preserve"> </w:t>
      </w:r>
      <w:r w:rsidRPr="52A423B1">
        <w:rPr>
          <w:rFonts w:ascii="Aptos" w:hAnsi="Aptos" w:eastAsia="Aptos" w:cs="Aptos"/>
          <w:color w:val="000000" w:themeColor="text1"/>
        </w:rPr>
        <w:t>Knox, Alexander. ‘Acting and Behaving’. Hollywood Quarterly, vol. 1, no. 3, 1946, pp. 260–69. JSTOR, https://doi.org/10.2307/1209282.</w:t>
      </w:r>
    </w:p>
  </w:footnote>
  <w:footnote w:id="41">
    <w:p w:rsidR="52A423B1" w:rsidP="52A423B1" w:rsidRDefault="52A423B1" w14:paraId="2922E5AF" w14:textId="782B3A09">
      <w:pPr>
        <w:pStyle w:val="FootnoteText"/>
      </w:pPr>
      <w:r w:rsidRPr="52A423B1">
        <w:rPr>
          <w:rStyle w:val="FootnoteReference"/>
        </w:rPr>
        <w:footnoteRef/>
      </w:r>
      <w:r>
        <w:t xml:space="preserve"> </w:t>
      </w:r>
      <w:r w:rsidRPr="52A423B1">
        <w:rPr>
          <w:rFonts w:ascii="Aptos" w:hAnsi="Aptos" w:eastAsia="Aptos" w:cs="Aptos"/>
          <w:color w:val="000000" w:themeColor="text1"/>
          <w:sz w:val="19"/>
          <w:szCs w:val="19"/>
        </w:rPr>
        <w:t>Federman, R.(2003). Robert Brustein in new republic. Samuel Beckett: The critical heritage, ed. Lawrence Graver and Raymond Federman (London: Routledge&amp;Kegan Paul), p.259.</w:t>
      </w:r>
    </w:p>
  </w:footnote>
  <w:footnote w:id="17419">
    <w:p w:rsidR="607BFC58" w:rsidP="607BFC58" w:rsidRDefault="607BFC58" w14:paraId="760BC003" w14:textId="2ECAF91B">
      <w:pPr>
        <w:pStyle w:val="FootnoteText"/>
        <w:bidi w:val="0"/>
        <w:spacing w:before="0" w:beforeAutospacing="off" w:after="0" w:afterAutospacing="off"/>
        <w:ind w:left="0" w:right="0"/>
      </w:pPr>
      <w:r w:rsidRPr="607BFC58">
        <w:rPr>
          <w:rStyle w:val="FootnoteReference"/>
        </w:rPr>
        <w:footnoteRef/>
      </w:r>
      <w:r w:rsidR="607BFC58">
        <w:rPr/>
        <w:t xml:space="preserve"> </w:t>
      </w:r>
      <w:r w:rsidRPr="607BFC58" w:rsidR="607BFC58">
        <w:rPr>
          <w:noProof w:val="0"/>
          <w:lang w:val="en-US"/>
        </w:rPr>
        <w:t>Nancy LC Ruyter. ‘Essays on Delsarte: Introduction</w:t>
      </w:r>
      <w:r w:rsidRPr="607BFC58" w:rsidR="607BFC58">
        <w:rPr>
          <w:noProof w:val="0"/>
          <w:lang w:val="en-US"/>
        </w:rPr>
        <w:t>’.</w:t>
      </w:r>
      <w:r w:rsidRPr="607BFC58" w:rsidR="607BFC58">
        <w:rPr>
          <w:noProof w:val="0"/>
          <w:lang w:val="en-US"/>
        </w:rPr>
        <w:t xml:space="preserve"> </w:t>
      </w:r>
      <w:r w:rsidRPr="607BFC58" w:rsidR="607BFC58">
        <w:rPr>
          <w:i w:val="1"/>
          <w:iCs w:val="1"/>
          <w:noProof w:val="0"/>
          <w:lang w:val="en-US"/>
        </w:rPr>
        <w:t>Mime Journal</w:t>
      </w:r>
      <w:r w:rsidRPr="607BFC58" w:rsidR="607BFC58">
        <w:rPr>
          <w:noProof w:val="0"/>
          <w:lang w:val="en-US"/>
        </w:rPr>
        <w:t xml:space="preserve">, vol. 23. Article 2, 2005, </w:t>
      </w:r>
      <w:hyperlink r:id="Rf31c7bb598ff43f0">
        <w:r w:rsidRPr="607BFC58" w:rsidR="607BFC58">
          <w:rPr>
            <w:rStyle w:val="Hyperlink"/>
            <w:noProof w:val="0"/>
            <w:lang w:val="en-US"/>
          </w:rPr>
          <w:t>https://doi.org/10.5642/mimejournal.20052301.02</w:t>
        </w:r>
      </w:hyperlink>
      <w:r w:rsidRPr="607BFC58" w:rsidR="607BFC58">
        <w:rPr>
          <w:noProof w:val="0"/>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B54A8D7" w:rsidTr="4B54A8D7" w14:paraId="3A1C4297" w14:textId="77777777">
      <w:trPr>
        <w:trHeight w:val="300"/>
      </w:trPr>
      <w:tc>
        <w:tcPr>
          <w:tcW w:w="3120" w:type="dxa"/>
        </w:tcPr>
        <w:p w:rsidR="4B54A8D7" w:rsidP="4B54A8D7" w:rsidRDefault="4B54A8D7" w14:paraId="004DAC51" w14:textId="5B52ABC2">
          <w:pPr>
            <w:pStyle w:val="Header"/>
            <w:ind w:left="-115"/>
          </w:pPr>
        </w:p>
      </w:tc>
      <w:tc>
        <w:tcPr>
          <w:tcW w:w="3120" w:type="dxa"/>
        </w:tcPr>
        <w:p w:rsidR="4B54A8D7" w:rsidP="4B54A8D7" w:rsidRDefault="4B54A8D7" w14:paraId="35736A31" w14:textId="2570FDCE">
          <w:pPr>
            <w:pStyle w:val="Header"/>
            <w:jc w:val="center"/>
          </w:pPr>
        </w:p>
      </w:tc>
      <w:tc>
        <w:tcPr>
          <w:tcW w:w="3120" w:type="dxa"/>
        </w:tcPr>
        <w:p w:rsidR="4B54A8D7" w:rsidP="4B54A8D7" w:rsidRDefault="4B54A8D7" w14:paraId="329FC478" w14:textId="75BEE3D9">
          <w:pPr>
            <w:pStyle w:val="Header"/>
            <w:ind w:right="-115"/>
            <w:jc w:val="right"/>
          </w:pPr>
        </w:p>
      </w:tc>
    </w:tr>
  </w:tbl>
  <w:p w:rsidR="00713DCA" w:rsidRDefault="00713DCA" w14:paraId="0E986CD6" w14:textId="772AB9D3">
    <w:pPr>
      <w:pStyle w:val="Header"/>
    </w:pPr>
  </w:p>
</w:hdr>
</file>

<file path=word/intelligence2.xml><?xml version="1.0" encoding="utf-8"?>
<int2:intelligence xmlns:int2="http://schemas.microsoft.com/office/intelligence/2020/intelligence" xmlns:oel="http://schemas.microsoft.com/office/2019/extlst">
  <int2:observations>
    <int2:textHash int2:hashCode="yrnWJDD4x4ycl2" int2:id="nLBQwFbo">
      <int2:state int2:value="Rejected" int2:type="AugLoop_Text_Critique"/>
    </int2:textHash>
    <int2:bookmark int2:bookmarkName="_Int_WvugIMji" int2:invalidationBookmarkName="" int2:hashCode="13B8tVXGboun2j" int2:id="ocLOUfeL">
      <int2:state int2:value="Rejected" int2:type="AugLoop_Text_Critique"/>
    </int2:bookmark>
    <int2:bookmark int2:bookmarkName="_Int_4jeSnZAR" int2:invalidationBookmarkName="" int2:hashCode="qCD+fUytyD1EIe" int2:id="lMyY8jT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uest User">
    <w15:presenceInfo w15:providerId="AD" w15:userId="S::urn:spo:anon#46d85c7bd100281e50b076acdb0d3031313bbf202c9d67befc42255428ee16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E2090DD"/>
    <w:rsid w:val="0002A8C7"/>
    <w:rsid w:val="000B63A2"/>
    <w:rsid w:val="001643E6"/>
    <w:rsid w:val="00176C49"/>
    <w:rsid w:val="00186977"/>
    <w:rsid w:val="001D38E7"/>
    <w:rsid w:val="002241FD"/>
    <w:rsid w:val="00227FC9"/>
    <w:rsid w:val="00232970"/>
    <w:rsid w:val="00234DDE"/>
    <w:rsid w:val="002B7549"/>
    <w:rsid w:val="003778C9"/>
    <w:rsid w:val="003A04F1"/>
    <w:rsid w:val="003DE1D2"/>
    <w:rsid w:val="003F1EC2"/>
    <w:rsid w:val="004337F3"/>
    <w:rsid w:val="00483B37"/>
    <w:rsid w:val="004958A1"/>
    <w:rsid w:val="00520B7F"/>
    <w:rsid w:val="006B0F96"/>
    <w:rsid w:val="006C6D61"/>
    <w:rsid w:val="006F3177"/>
    <w:rsid w:val="00713DCA"/>
    <w:rsid w:val="007A538E"/>
    <w:rsid w:val="007BE11E"/>
    <w:rsid w:val="00812896"/>
    <w:rsid w:val="008823CF"/>
    <w:rsid w:val="008874FF"/>
    <w:rsid w:val="008C718C"/>
    <w:rsid w:val="0093664A"/>
    <w:rsid w:val="00964EA6"/>
    <w:rsid w:val="009B5BD5"/>
    <w:rsid w:val="00A749A4"/>
    <w:rsid w:val="00A7F449"/>
    <w:rsid w:val="00A85A4D"/>
    <w:rsid w:val="00ACE104"/>
    <w:rsid w:val="00B36945"/>
    <w:rsid w:val="00BF0E69"/>
    <w:rsid w:val="00CF42BB"/>
    <w:rsid w:val="00CF65FB"/>
    <w:rsid w:val="00D45280"/>
    <w:rsid w:val="00D760E6"/>
    <w:rsid w:val="00D82B44"/>
    <w:rsid w:val="00DB2F44"/>
    <w:rsid w:val="00E12B1F"/>
    <w:rsid w:val="00E1FF5F"/>
    <w:rsid w:val="00E22B9E"/>
    <w:rsid w:val="010006FB"/>
    <w:rsid w:val="0117B187"/>
    <w:rsid w:val="012D2EA4"/>
    <w:rsid w:val="0131207E"/>
    <w:rsid w:val="014A721F"/>
    <w:rsid w:val="015C4FB8"/>
    <w:rsid w:val="0168BB89"/>
    <w:rsid w:val="016D64D8"/>
    <w:rsid w:val="0171A5A3"/>
    <w:rsid w:val="017DDCE9"/>
    <w:rsid w:val="018EE899"/>
    <w:rsid w:val="01BD8183"/>
    <w:rsid w:val="01EB6B30"/>
    <w:rsid w:val="01FBAF0E"/>
    <w:rsid w:val="02098DA3"/>
    <w:rsid w:val="0236F281"/>
    <w:rsid w:val="02385D51"/>
    <w:rsid w:val="023FFDA8"/>
    <w:rsid w:val="0254E4CF"/>
    <w:rsid w:val="026F1DC6"/>
    <w:rsid w:val="0293CBC0"/>
    <w:rsid w:val="02992377"/>
    <w:rsid w:val="0299F209"/>
    <w:rsid w:val="02B7F975"/>
    <w:rsid w:val="02B93E61"/>
    <w:rsid w:val="02C4D1B6"/>
    <w:rsid w:val="02CDA2D6"/>
    <w:rsid w:val="02D9C9E0"/>
    <w:rsid w:val="02DAA84D"/>
    <w:rsid w:val="02DD0E61"/>
    <w:rsid w:val="02E5B082"/>
    <w:rsid w:val="02F032C9"/>
    <w:rsid w:val="02F6CDE3"/>
    <w:rsid w:val="031D06B9"/>
    <w:rsid w:val="0351943F"/>
    <w:rsid w:val="0359FBC0"/>
    <w:rsid w:val="03649DC0"/>
    <w:rsid w:val="03703AF0"/>
    <w:rsid w:val="037A05D1"/>
    <w:rsid w:val="0394BAE6"/>
    <w:rsid w:val="0396C716"/>
    <w:rsid w:val="039962D8"/>
    <w:rsid w:val="039E0CA6"/>
    <w:rsid w:val="03E422F7"/>
    <w:rsid w:val="03F84EAF"/>
    <w:rsid w:val="042021CB"/>
    <w:rsid w:val="0437A133"/>
    <w:rsid w:val="04384A5D"/>
    <w:rsid w:val="044F19BF"/>
    <w:rsid w:val="0463B0A1"/>
    <w:rsid w:val="0464DB03"/>
    <w:rsid w:val="046B8935"/>
    <w:rsid w:val="047B4AD2"/>
    <w:rsid w:val="0487EB95"/>
    <w:rsid w:val="04904C4E"/>
    <w:rsid w:val="04A421F4"/>
    <w:rsid w:val="04A80BEB"/>
    <w:rsid w:val="04B2AACA"/>
    <w:rsid w:val="04CA6240"/>
    <w:rsid w:val="04D757BF"/>
    <w:rsid w:val="04EE34B0"/>
    <w:rsid w:val="04F75DDF"/>
    <w:rsid w:val="051ADAE3"/>
    <w:rsid w:val="051E42C8"/>
    <w:rsid w:val="0528D57F"/>
    <w:rsid w:val="053D8F3E"/>
    <w:rsid w:val="05489B64"/>
    <w:rsid w:val="0549F032"/>
    <w:rsid w:val="05619EED"/>
    <w:rsid w:val="05958946"/>
    <w:rsid w:val="05A09095"/>
    <w:rsid w:val="05ABE745"/>
    <w:rsid w:val="05B0B121"/>
    <w:rsid w:val="05B9D11D"/>
    <w:rsid w:val="05D6206E"/>
    <w:rsid w:val="0601EFD5"/>
    <w:rsid w:val="0617DF04"/>
    <w:rsid w:val="06386846"/>
    <w:rsid w:val="065F16AB"/>
    <w:rsid w:val="069394B0"/>
    <w:rsid w:val="06998C21"/>
    <w:rsid w:val="069A82BE"/>
    <w:rsid w:val="069EBFDF"/>
    <w:rsid w:val="06AFC335"/>
    <w:rsid w:val="06C7F67D"/>
    <w:rsid w:val="070C2274"/>
    <w:rsid w:val="0722FFBC"/>
    <w:rsid w:val="0723D1ED"/>
    <w:rsid w:val="0725324B"/>
    <w:rsid w:val="073B304F"/>
    <w:rsid w:val="077C9242"/>
    <w:rsid w:val="077D4A0B"/>
    <w:rsid w:val="07AC7839"/>
    <w:rsid w:val="07B7021B"/>
    <w:rsid w:val="07CAF49E"/>
    <w:rsid w:val="07CEBE23"/>
    <w:rsid w:val="07ECE36C"/>
    <w:rsid w:val="07FFCD27"/>
    <w:rsid w:val="08005524"/>
    <w:rsid w:val="08065429"/>
    <w:rsid w:val="081202E1"/>
    <w:rsid w:val="0861DD74"/>
    <w:rsid w:val="0875DAC2"/>
    <w:rsid w:val="0884B6B4"/>
    <w:rsid w:val="0894B06D"/>
    <w:rsid w:val="08CCA05F"/>
    <w:rsid w:val="08DDE175"/>
    <w:rsid w:val="090B18B2"/>
    <w:rsid w:val="090F34E0"/>
    <w:rsid w:val="0915A76A"/>
    <w:rsid w:val="092A7605"/>
    <w:rsid w:val="094B4E61"/>
    <w:rsid w:val="094FB782"/>
    <w:rsid w:val="09603095"/>
    <w:rsid w:val="096D2624"/>
    <w:rsid w:val="09797DF2"/>
    <w:rsid w:val="097E9933"/>
    <w:rsid w:val="09B9D606"/>
    <w:rsid w:val="09BF8C71"/>
    <w:rsid w:val="09D9C887"/>
    <w:rsid w:val="09D9CB8A"/>
    <w:rsid w:val="09DA5B7D"/>
    <w:rsid w:val="09F3B296"/>
    <w:rsid w:val="09FCC2F5"/>
    <w:rsid w:val="0A0316AE"/>
    <w:rsid w:val="0A17F420"/>
    <w:rsid w:val="0A1F17B2"/>
    <w:rsid w:val="0A447514"/>
    <w:rsid w:val="0A6DB6FD"/>
    <w:rsid w:val="0A703C49"/>
    <w:rsid w:val="0A70B2C8"/>
    <w:rsid w:val="0A7645DD"/>
    <w:rsid w:val="0A7CDE26"/>
    <w:rsid w:val="0A8FEFF8"/>
    <w:rsid w:val="0A963369"/>
    <w:rsid w:val="0AB06C38"/>
    <w:rsid w:val="0ACAC29F"/>
    <w:rsid w:val="0ACAFEAD"/>
    <w:rsid w:val="0ACC6F00"/>
    <w:rsid w:val="0ACEC309"/>
    <w:rsid w:val="0B009669"/>
    <w:rsid w:val="0B156FFE"/>
    <w:rsid w:val="0B18FD39"/>
    <w:rsid w:val="0B3CB28A"/>
    <w:rsid w:val="0B4B42EC"/>
    <w:rsid w:val="0B81202F"/>
    <w:rsid w:val="0B82F846"/>
    <w:rsid w:val="0B8B0BCE"/>
    <w:rsid w:val="0B8B7556"/>
    <w:rsid w:val="0BA8EBEC"/>
    <w:rsid w:val="0BAF1BB9"/>
    <w:rsid w:val="0BBC72D6"/>
    <w:rsid w:val="0BD3E02F"/>
    <w:rsid w:val="0BE72C5F"/>
    <w:rsid w:val="0BEF37DF"/>
    <w:rsid w:val="0C014022"/>
    <w:rsid w:val="0C1C1F04"/>
    <w:rsid w:val="0C266B07"/>
    <w:rsid w:val="0C2E7FAB"/>
    <w:rsid w:val="0C4BCDAC"/>
    <w:rsid w:val="0C504C47"/>
    <w:rsid w:val="0C5D7D96"/>
    <w:rsid w:val="0C823F9D"/>
    <w:rsid w:val="0C9C5CAF"/>
    <w:rsid w:val="0CAA08E3"/>
    <w:rsid w:val="0CB3095A"/>
    <w:rsid w:val="0CC19820"/>
    <w:rsid w:val="0CCF3AB9"/>
    <w:rsid w:val="0CD0A680"/>
    <w:rsid w:val="0CF5811A"/>
    <w:rsid w:val="0D1B8E3C"/>
    <w:rsid w:val="0D2266F1"/>
    <w:rsid w:val="0D2656DA"/>
    <w:rsid w:val="0D2F3DD6"/>
    <w:rsid w:val="0D3AFB59"/>
    <w:rsid w:val="0D47A7CF"/>
    <w:rsid w:val="0D5517F1"/>
    <w:rsid w:val="0D6046BF"/>
    <w:rsid w:val="0D66B27B"/>
    <w:rsid w:val="0D77C845"/>
    <w:rsid w:val="0D7B499B"/>
    <w:rsid w:val="0D8AA766"/>
    <w:rsid w:val="0D8E765E"/>
    <w:rsid w:val="0DC90C1C"/>
    <w:rsid w:val="0E08FC09"/>
    <w:rsid w:val="0E208C4E"/>
    <w:rsid w:val="0E41858A"/>
    <w:rsid w:val="0E4DF44D"/>
    <w:rsid w:val="0E907B87"/>
    <w:rsid w:val="0EC07E8B"/>
    <w:rsid w:val="0EC99D7D"/>
    <w:rsid w:val="0ECE5FC3"/>
    <w:rsid w:val="0EE5D80F"/>
    <w:rsid w:val="0EEB7D63"/>
    <w:rsid w:val="0EFE1B3E"/>
    <w:rsid w:val="0F26CCAE"/>
    <w:rsid w:val="0F26E85F"/>
    <w:rsid w:val="0F2A447F"/>
    <w:rsid w:val="0F4FF63C"/>
    <w:rsid w:val="0F6D02C0"/>
    <w:rsid w:val="0F7CBA07"/>
    <w:rsid w:val="0F917219"/>
    <w:rsid w:val="0F97B900"/>
    <w:rsid w:val="0F9DB706"/>
    <w:rsid w:val="0FABD3DB"/>
    <w:rsid w:val="0FAFC64A"/>
    <w:rsid w:val="0FB09198"/>
    <w:rsid w:val="0FB1C892"/>
    <w:rsid w:val="0FCCAC1D"/>
    <w:rsid w:val="0FD9CCB7"/>
    <w:rsid w:val="0FDA7479"/>
    <w:rsid w:val="0FE4AB5D"/>
    <w:rsid w:val="0FEFAFEA"/>
    <w:rsid w:val="0FFD8C21"/>
    <w:rsid w:val="1002259E"/>
    <w:rsid w:val="100518D5"/>
    <w:rsid w:val="101DBAC4"/>
    <w:rsid w:val="102D51A3"/>
    <w:rsid w:val="1052A67E"/>
    <w:rsid w:val="1058A7B7"/>
    <w:rsid w:val="1065F72A"/>
    <w:rsid w:val="106CB6A1"/>
    <w:rsid w:val="1082B6EF"/>
    <w:rsid w:val="109FC795"/>
    <w:rsid w:val="10A29D53"/>
    <w:rsid w:val="10A4DBAD"/>
    <w:rsid w:val="10AE9D59"/>
    <w:rsid w:val="10AF783F"/>
    <w:rsid w:val="10B06C7B"/>
    <w:rsid w:val="10C39021"/>
    <w:rsid w:val="10C72ECB"/>
    <w:rsid w:val="10C7CF0D"/>
    <w:rsid w:val="10C8354A"/>
    <w:rsid w:val="10D1CD45"/>
    <w:rsid w:val="11061B98"/>
    <w:rsid w:val="110AB127"/>
    <w:rsid w:val="11137C2F"/>
    <w:rsid w:val="112B2A84"/>
    <w:rsid w:val="116A675C"/>
    <w:rsid w:val="118CB8DE"/>
    <w:rsid w:val="1194D013"/>
    <w:rsid w:val="11B3B792"/>
    <w:rsid w:val="11B944D7"/>
    <w:rsid w:val="11BF1470"/>
    <w:rsid w:val="11E92F13"/>
    <w:rsid w:val="11EB8425"/>
    <w:rsid w:val="11F9C876"/>
    <w:rsid w:val="120BB0CA"/>
    <w:rsid w:val="122FF469"/>
    <w:rsid w:val="123515FB"/>
    <w:rsid w:val="1280ABFC"/>
    <w:rsid w:val="128D0A73"/>
    <w:rsid w:val="129113EA"/>
    <w:rsid w:val="1295011F"/>
    <w:rsid w:val="1299117A"/>
    <w:rsid w:val="12A07150"/>
    <w:rsid w:val="12A9BEBE"/>
    <w:rsid w:val="12BBC2BC"/>
    <w:rsid w:val="13169558"/>
    <w:rsid w:val="132BB358"/>
    <w:rsid w:val="13517A7C"/>
    <w:rsid w:val="1363D5D7"/>
    <w:rsid w:val="136E18F5"/>
    <w:rsid w:val="137168D8"/>
    <w:rsid w:val="137EA92C"/>
    <w:rsid w:val="1394F6FB"/>
    <w:rsid w:val="139EED2F"/>
    <w:rsid w:val="13AD0043"/>
    <w:rsid w:val="13C0BED2"/>
    <w:rsid w:val="13D25E6C"/>
    <w:rsid w:val="13EB5A8E"/>
    <w:rsid w:val="13EE24D0"/>
    <w:rsid w:val="1435448F"/>
    <w:rsid w:val="145E60CF"/>
    <w:rsid w:val="1465C15F"/>
    <w:rsid w:val="146EE51E"/>
    <w:rsid w:val="148E8CA7"/>
    <w:rsid w:val="14A7BF1A"/>
    <w:rsid w:val="14A8272B"/>
    <w:rsid w:val="14B0D11F"/>
    <w:rsid w:val="14CD3524"/>
    <w:rsid w:val="14F91FC0"/>
    <w:rsid w:val="1529C202"/>
    <w:rsid w:val="155D781F"/>
    <w:rsid w:val="156CDE4D"/>
    <w:rsid w:val="15A5B31F"/>
    <w:rsid w:val="15B97248"/>
    <w:rsid w:val="15BED11C"/>
    <w:rsid w:val="15C69289"/>
    <w:rsid w:val="160F0E0B"/>
    <w:rsid w:val="1621047A"/>
    <w:rsid w:val="1643321D"/>
    <w:rsid w:val="1654CDE6"/>
    <w:rsid w:val="1661073F"/>
    <w:rsid w:val="1694FAA7"/>
    <w:rsid w:val="1699FCC1"/>
    <w:rsid w:val="16A48DBA"/>
    <w:rsid w:val="16CF0A15"/>
    <w:rsid w:val="16DB7C20"/>
    <w:rsid w:val="16EF95A0"/>
    <w:rsid w:val="1709516D"/>
    <w:rsid w:val="17124A9C"/>
    <w:rsid w:val="17170E67"/>
    <w:rsid w:val="172D2C09"/>
    <w:rsid w:val="1740AA25"/>
    <w:rsid w:val="174EF15F"/>
    <w:rsid w:val="1753DE18"/>
    <w:rsid w:val="175B38F2"/>
    <w:rsid w:val="17884432"/>
    <w:rsid w:val="179A6D46"/>
    <w:rsid w:val="17A56D8D"/>
    <w:rsid w:val="17DE09E1"/>
    <w:rsid w:val="17E107DB"/>
    <w:rsid w:val="17F26699"/>
    <w:rsid w:val="17F8E93F"/>
    <w:rsid w:val="182BD0C6"/>
    <w:rsid w:val="184EACE4"/>
    <w:rsid w:val="185497F9"/>
    <w:rsid w:val="18675A52"/>
    <w:rsid w:val="18B30B0E"/>
    <w:rsid w:val="18EDFC48"/>
    <w:rsid w:val="18F845FE"/>
    <w:rsid w:val="19145D68"/>
    <w:rsid w:val="1952F645"/>
    <w:rsid w:val="199A5E1B"/>
    <w:rsid w:val="19B75181"/>
    <w:rsid w:val="19EC0482"/>
    <w:rsid w:val="1A0FCDEB"/>
    <w:rsid w:val="1A1282C0"/>
    <w:rsid w:val="1A67958E"/>
    <w:rsid w:val="1A6DF09C"/>
    <w:rsid w:val="1A93E9FA"/>
    <w:rsid w:val="1A9C9448"/>
    <w:rsid w:val="1AA6D4F5"/>
    <w:rsid w:val="1AB2BB2E"/>
    <w:rsid w:val="1AEDA8EC"/>
    <w:rsid w:val="1B19C905"/>
    <w:rsid w:val="1B4010AC"/>
    <w:rsid w:val="1B427AB9"/>
    <w:rsid w:val="1B4723AB"/>
    <w:rsid w:val="1B4AAB2E"/>
    <w:rsid w:val="1B4AE4EA"/>
    <w:rsid w:val="1B84C2CF"/>
    <w:rsid w:val="1B8A99CE"/>
    <w:rsid w:val="1B8CD35E"/>
    <w:rsid w:val="1BA6E15E"/>
    <w:rsid w:val="1BC32AE8"/>
    <w:rsid w:val="1BF9DF01"/>
    <w:rsid w:val="1C282A3E"/>
    <w:rsid w:val="1C3440CB"/>
    <w:rsid w:val="1C542898"/>
    <w:rsid w:val="1C9995A3"/>
    <w:rsid w:val="1C9C0F06"/>
    <w:rsid w:val="1CA9744A"/>
    <w:rsid w:val="1CCE1326"/>
    <w:rsid w:val="1CD3B329"/>
    <w:rsid w:val="1CE34C3C"/>
    <w:rsid w:val="1CF9C80B"/>
    <w:rsid w:val="1D078D70"/>
    <w:rsid w:val="1D28A2F6"/>
    <w:rsid w:val="1D4D9CB1"/>
    <w:rsid w:val="1D4F4AAD"/>
    <w:rsid w:val="1D554096"/>
    <w:rsid w:val="1D56B656"/>
    <w:rsid w:val="1D7065F1"/>
    <w:rsid w:val="1D7AD755"/>
    <w:rsid w:val="1D99A99E"/>
    <w:rsid w:val="1D9E8FA6"/>
    <w:rsid w:val="1DB1BDDC"/>
    <w:rsid w:val="1DC0544A"/>
    <w:rsid w:val="1DF899FA"/>
    <w:rsid w:val="1DFDD5A7"/>
    <w:rsid w:val="1E053EF6"/>
    <w:rsid w:val="1E0756D5"/>
    <w:rsid w:val="1E084696"/>
    <w:rsid w:val="1E3161A9"/>
    <w:rsid w:val="1E3BEF43"/>
    <w:rsid w:val="1E461AC7"/>
    <w:rsid w:val="1E4E2D2C"/>
    <w:rsid w:val="1E568FC1"/>
    <w:rsid w:val="1E5DD445"/>
    <w:rsid w:val="1EAFEEB0"/>
    <w:rsid w:val="1EB9654A"/>
    <w:rsid w:val="1EF4006F"/>
    <w:rsid w:val="1F069DFD"/>
    <w:rsid w:val="1F25BE2F"/>
    <w:rsid w:val="1F50A3CE"/>
    <w:rsid w:val="1F604B8C"/>
    <w:rsid w:val="1F6D8148"/>
    <w:rsid w:val="1F729736"/>
    <w:rsid w:val="1F850D0C"/>
    <w:rsid w:val="1FBB4D88"/>
    <w:rsid w:val="1FC13155"/>
    <w:rsid w:val="20091C9E"/>
    <w:rsid w:val="20098809"/>
    <w:rsid w:val="200CB13C"/>
    <w:rsid w:val="20401794"/>
    <w:rsid w:val="204650A3"/>
    <w:rsid w:val="208C438E"/>
    <w:rsid w:val="20B2D5C1"/>
    <w:rsid w:val="20B93450"/>
    <w:rsid w:val="20C7259E"/>
    <w:rsid w:val="20DAC77D"/>
    <w:rsid w:val="20E14C3B"/>
    <w:rsid w:val="21038894"/>
    <w:rsid w:val="211190BB"/>
    <w:rsid w:val="21220677"/>
    <w:rsid w:val="2146E72C"/>
    <w:rsid w:val="2151065C"/>
    <w:rsid w:val="2153724B"/>
    <w:rsid w:val="2155D2EE"/>
    <w:rsid w:val="2172F6B4"/>
    <w:rsid w:val="217B033E"/>
    <w:rsid w:val="217F5D79"/>
    <w:rsid w:val="21815AC8"/>
    <w:rsid w:val="21929E35"/>
    <w:rsid w:val="2192E842"/>
    <w:rsid w:val="21A7B9E2"/>
    <w:rsid w:val="21D2B10E"/>
    <w:rsid w:val="21FFCC04"/>
    <w:rsid w:val="22137856"/>
    <w:rsid w:val="222149A2"/>
    <w:rsid w:val="22226AAA"/>
    <w:rsid w:val="2225B7C2"/>
    <w:rsid w:val="223286F9"/>
    <w:rsid w:val="2243F98A"/>
    <w:rsid w:val="226144D0"/>
    <w:rsid w:val="2273BAE8"/>
    <w:rsid w:val="227B6E6A"/>
    <w:rsid w:val="22914195"/>
    <w:rsid w:val="22AC2EDA"/>
    <w:rsid w:val="22C120B2"/>
    <w:rsid w:val="22D6E8DA"/>
    <w:rsid w:val="22E0DE6A"/>
    <w:rsid w:val="2307035A"/>
    <w:rsid w:val="230C97B1"/>
    <w:rsid w:val="2347760F"/>
    <w:rsid w:val="2351552E"/>
    <w:rsid w:val="2354765D"/>
    <w:rsid w:val="23649D02"/>
    <w:rsid w:val="23948DA5"/>
    <w:rsid w:val="23A881F3"/>
    <w:rsid w:val="23CBA1ED"/>
    <w:rsid w:val="23EDE1FC"/>
    <w:rsid w:val="2431DF5E"/>
    <w:rsid w:val="244EE8D3"/>
    <w:rsid w:val="2464E6B8"/>
    <w:rsid w:val="246E9E26"/>
    <w:rsid w:val="248287B9"/>
    <w:rsid w:val="24A54201"/>
    <w:rsid w:val="24AF7400"/>
    <w:rsid w:val="24D20F9C"/>
    <w:rsid w:val="24D30CCE"/>
    <w:rsid w:val="24FB124D"/>
    <w:rsid w:val="2539F9C4"/>
    <w:rsid w:val="25446846"/>
    <w:rsid w:val="2546CBB9"/>
    <w:rsid w:val="2561C967"/>
    <w:rsid w:val="25770C6C"/>
    <w:rsid w:val="258CB60A"/>
    <w:rsid w:val="259C57BC"/>
    <w:rsid w:val="259ECD8E"/>
    <w:rsid w:val="25A24724"/>
    <w:rsid w:val="25A72959"/>
    <w:rsid w:val="25A9606A"/>
    <w:rsid w:val="25ACADE8"/>
    <w:rsid w:val="25AD9E8B"/>
    <w:rsid w:val="25BD97EB"/>
    <w:rsid w:val="25C1CB9D"/>
    <w:rsid w:val="25D88469"/>
    <w:rsid w:val="25FE30A3"/>
    <w:rsid w:val="2604DB20"/>
    <w:rsid w:val="26055C8B"/>
    <w:rsid w:val="261E2C98"/>
    <w:rsid w:val="2624721C"/>
    <w:rsid w:val="2629D3A7"/>
    <w:rsid w:val="262F8042"/>
    <w:rsid w:val="2640773D"/>
    <w:rsid w:val="2655D2DC"/>
    <w:rsid w:val="265FFD0F"/>
    <w:rsid w:val="26683B40"/>
    <w:rsid w:val="2692A4B0"/>
    <w:rsid w:val="26AC132D"/>
    <w:rsid w:val="26AF4A06"/>
    <w:rsid w:val="26B01256"/>
    <w:rsid w:val="26B2DB87"/>
    <w:rsid w:val="26C8ACAF"/>
    <w:rsid w:val="26CD9DF4"/>
    <w:rsid w:val="26EECB32"/>
    <w:rsid w:val="2718FEA8"/>
    <w:rsid w:val="2729E9F5"/>
    <w:rsid w:val="272A4926"/>
    <w:rsid w:val="273015C2"/>
    <w:rsid w:val="274ECE8E"/>
    <w:rsid w:val="27572536"/>
    <w:rsid w:val="276B5CBF"/>
    <w:rsid w:val="27772561"/>
    <w:rsid w:val="27824702"/>
    <w:rsid w:val="27BE9E55"/>
    <w:rsid w:val="27D3C0C7"/>
    <w:rsid w:val="27DA915F"/>
    <w:rsid w:val="27DFA84B"/>
    <w:rsid w:val="27E802FA"/>
    <w:rsid w:val="27FAB6CF"/>
    <w:rsid w:val="281D125B"/>
    <w:rsid w:val="2827FA1B"/>
    <w:rsid w:val="282D8661"/>
    <w:rsid w:val="284BD212"/>
    <w:rsid w:val="284FD08E"/>
    <w:rsid w:val="28642B52"/>
    <w:rsid w:val="287C660F"/>
    <w:rsid w:val="287CBB05"/>
    <w:rsid w:val="28A0C0B2"/>
    <w:rsid w:val="28BD3A08"/>
    <w:rsid w:val="28CF33FB"/>
    <w:rsid w:val="28CF8B20"/>
    <w:rsid w:val="28DFA4D7"/>
    <w:rsid w:val="28EE4439"/>
    <w:rsid w:val="29179850"/>
    <w:rsid w:val="291CC34A"/>
    <w:rsid w:val="292794B4"/>
    <w:rsid w:val="2932A515"/>
    <w:rsid w:val="295A383D"/>
    <w:rsid w:val="295FF2B7"/>
    <w:rsid w:val="2963B359"/>
    <w:rsid w:val="2965A232"/>
    <w:rsid w:val="296ADF4E"/>
    <w:rsid w:val="2975A254"/>
    <w:rsid w:val="297B84CA"/>
    <w:rsid w:val="2984FAC1"/>
    <w:rsid w:val="299837AA"/>
    <w:rsid w:val="29A76D2A"/>
    <w:rsid w:val="29AE1E6C"/>
    <w:rsid w:val="29AFCEBB"/>
    <w:rsid w:val="29B1D93F"/>
    <w:rsid w:val="29B7DB52"/>
    <w:rsid w:val="29C4308C"/>
    <w:rsid w:val="29DAECD9"/>
    <w:rsid w:val="2A0B39AA"/>
    <w:rsid w:val="2A1F4019"/>
    <w:rsid w:val="2A538C2B"/>
    <w:rsid w:val="2A62FF9D"/>
    <w:rsid w:val="2A776025"/>
    <w:rsid w:val="2A787FF7"/>
    <w:rsid w:val="2A8C549A"/>
    <w:rsid w:val="2A98F76F"/>
    <w:rsid w:val="2A9B1F3A"/>
    <w:rsid w:val="2A9BAE02"/>
    <w:rsid w:val="2ABBE119"/>
    <w:rsid w:val="2AC816A2"/>
    <w:rsid w:val="2AD079B6"/>
    <w:rsid w:val="2AD5AE66"/>
    <w:rsid w:val="2AE81399"/>
    <w:rsid w:val="2AFBA45C"/>
    <w:rsid w:val="2AFC52D7"/>
    <w:rsid w:val="2AFC6168"/>
    <w:rsid w:val="2B27B7BF"/>
    <w:rsid w:val="2B29D910"/>
    <w:rsid w:val="2B3F1CE8"/>
    <w:rsid w:val="2B3F571C"/>
    <w:rsid w:val="2B4EF859"/>
    <w:rsid w:val="2B62DBD2"/>
    <w:rsid w:val="2B80FDAE"/>
    <w:rsid w:val="2BA3E233"/>
    <w:rsid w:val="2BA587EA"/>
    <w:rsid w:val="2BFDAC90"/>
    <w:rsid w:val="2C026DBF"/>
    <w:rsid w:val="2C2C7513"/>
    <w:rsid w:val="2C2EA1B6"/>
    <w:rsid w:val="2C321846"/>
    <w:rsid w:val="2C34C071"/>
    <w:rsid w:val="2C47E5F0"/>
    <w:rsid w:val="2C5F735F"/>
    <w:rsid w:val="2C84AC5B"/>
    <w:rsid w:val="2CA6235D"/>
    <w:rsid w:val="2CA771D6"/>
    <w:rsid w:val="2CD715BE"/>
    <w:rsid w:val="2CD9226B"/>
    <w:rsid w:val="2CFF8D48"/>
    <w:rsid w:val="2D155608"/>
    <w:rsid w:val="2D268AE5"/>
    <w:rsid w:val="2D322430"/>
    <w:rsid w:val="2D424F69"/>
    <w:rsid w:val="2D846B2E"/>
    <w:rsid w:val="2D9305BF"/>
    <w:rsid w:val="2D948C89"/>
    <w:rsid w:val="2DC32A4A"/>
    <w:rsid w:val="2DC67B00"/>
    <w:rsid w:val="2DD23DAB"/>
    <w:rsid w:val="2DD665D9"/>
    <w:rsid w:val="2DD83CA5"/>
    <w:rsid w:val="2DD9DC27"/>
    <w:rsid w:val="2DDD41F4"/>
    <w:rsid w:val="2E0ED572"/>
    <w:rsid w:val="2E34346F"/>
    <w:rsid w:val="2E357909"/>
    <w:rsid w:val="2E404721"/>
    <w:rsid w:val="2E910B89"/>
    <w:rsid w:val="2EC10272"/>
    <w:rsid w:val="2EED771E"/>
    <w:rsid w:val="2F074532"/>
    <w:rsid w:val="2F07E7F4"/>
    <w:rsid w:val="2F28DECB"/>
    <w:rsid w:val="2F2E7588"/>
    <w:rsid w:val="2F4CEF0F"/>
    <w:rsid w:val="2F784C18"/>
    <w:rsid w:val="2F813CF9"/>
    <w:rsid w:val="2F982172"/>
    <w:rsid w:val="2F9F5CC4"/>
    <w:rsid w:val="2FA5CA28"/>
    <w:rsid w:val="2FC163D9"/>
    <w:rsid w:val="2FC4CB0D"/>
    <w:rsid w:val="2FDD2E66"/>
    <w:rsid w:val="2FDD4096"/>
    <w:rsid w:val="2FF13A2C"/>
    <w:rsid w:val="2FF442A0"/>
    <w:rsid w:val="2FF8D87B"/>
    <w:rsid w:val="302EC035"/>
    <w:rsid w:val="3038F12C"/>
    <w:rsid w:val="3042D280"/>
    <w:rsid w:val="3065D4C2"/>
    <w:rsid w:val="306B5441"/>
    <w:rsid w:val="309B2A82"/>
    <w:rsid w:val="30A227F5"/>
    <w:rsid w:val="30B79DC8"/>
    <w:rsid w:val="30B8C3EB"/>
    <w:rsid w:val="30ED147F"/>
    <w:rsid w:val="30FBCE31"/>
    <w:rsid w:val="310F78A4"/>
    <w:rsid w:val="3120C117"/>
    <w:rsid w:val="31266073"/>
    <w:rsid w:val="312E11FD"/>
    <w:rsid w:val="314ABA4D"/>
    <w:rsid w:val="314C5972"/>
    <w:rsid w:val="31802234"/>
    <w:rsid w:val="31DD79DB"/>
    <w:rsid w:val="31F66BFC"/>
    <w:rsid w:val="31FD808C"/>
    <w:rsid w:val="32128C56"/>
    <w:rsid w:val="3221D15C"/>
    <w:rsid w:val="323A4E03"/>
    <w:rsid w:val="324416E8"/>
    <w:rsid w:val="326571F0"/>
    <w:rsid w:val="32726327"/>
    <w:rsid w:val="327C85BA"/>
    <w:rsid w:val="32902BBE"/>
    <w:rsid w:val="329D1D1A"/>
    <w:rsid w:val="329D4C1F"/>
    <w:rsid w:val="32A59547"/>
    <w:rsid w:val="32AD70ED"/>
    <w:rsid w:val="32C1E4DF"/>
    <w:rsid w:val="32DAFF76"/>
    <w:rsid w:val="32F1A7F1"/>
    <w:rsid w:val="3314066D"/>
    <w:rsid w:val="33168ED4"/>
    <w:rsid w:val="33367BF0"/>
    <w:rsid w:val="33495E57"/>
    <w:rsid w:val="335A4580"/>
    <w:rsid w:val="336181C3"/>
    <w:rsid w:val="3361A505"/>
    <w:rsid w:val="3388EDBB"/>
    <w:rsid w:val="33943B66"/>
    <w:rsid w:val="3394463D"/>
    <w:rsid w:val="33977672"/>
    <w:rsid w:val="33C019F8"/>
    <w:rsid w:val="33D46620"/>
    <w:rsid w:val="3407DF6B"/>
    <w:rsid w:val="34122DA1"/>
    <w:rsid w:val="341776F9"/>
    <w:rsid w:val="341B637B"/>
    <w:rsid w:val="34385F0D"/>
    <w:rsid w:val="34392991"/>
    <w:rsid w:val="3441DF4C"/>
    <w:rsid w:val="344C7305"/>
    <w:rsid w:val="344CEC8D"/>
    <w:rsid w:val="3450517D"/>
    <w:rsid w:val="3452F95D"/>
    <w:rsid w:val="3455ACC9"/>
    <w:rsid w:val="34A3942C"/>
    <w:rsid w:val="34C5BCE4"/>
    <w:rsid w:val="34D767BD"/>
    <w:rsid w:val="34E077F3"/>
    <w:rsid w:val="34E4B887"/>
    <w:rsid w:val="34ED3365"/>
    <w:rsid w:val="34FFD48F"/>
    <w:rsid w:val="351AD0DD"/>
    <w:rsid w:val="35243A8A"/>
    <w:rsid w:val="353EDC57"/>
    <w:rsid w:val="35458DB8"/>
    <w:rsid w:val="35483D15"/>
    <w:rsid w:val="354B5EC1"/>
    <w:rsid w:val="354C2C1B"/>
    <w:rsid w:val="35774FF1"/>
    <w:rsid w:val="358DFD6D"/>
    <w:rsid w:val="359DD028"/>
    <w:rsid w:val="35A1FE75"/>
    <w:rsid w:val="35D7196E"/>
    <w:rsid w:val="35EAAFB5"/>
    <w:rsid w:val="35EBCF9B"/>
    <w:rsid w:val="36569824"/>
    <w:rsid w:val="3664ED45"/>
    <w:rsid w:val="3678B20F"/>
    <w:rsid w:val="367D0F15"/>
    <w:rsid w:val="3688ADBF"/>
    <w:rsid w:val="368B1F78"/>
    <w:rsid w:val="368C3A96"/>
    <w:rsid w:val="368ED036"/>
    <w:rsid w:val="369F86FE"/>
    <w:rsid w:val="36B5A734"/>
    <w:rsid w:val="36B87126"/>
    <w:rsid w:val="36E0BE02"/>
    <w:rsid w:val="37161A1E"/>
    <w:rsid w:val="371C7746"/>
    <w:rsid w:val="372D27D6"/>
    <w:rsid w:val="37740A2B"/>
    <w:rsid w:val="377D0B7D"/>
    <w:rsid w:val="3780ED22"/>
    <w:rsid w:val="37878D2D"/>
    <w:rsid w:val="379342BA"/>
    <w:rsid w:val="37A21FE1"/>
    <w:rsid w:val="37B85E8E"/>
    <w:rsid w:val="37BF0A8C"/>
    <w:rsid w:val="37CF66C0"/>
    <w:rsid w:val="37CFC650"/>
    <w:rsid w:val="37D7A5B9"/>
    <w:rsid w:val="37FD9987"/>
    <w:rsid w:val="3829089D"/>
    <w:rsid w:val="389A26D7"/>
    <w:rsid w:val="389EE2CB"/>
    <w:rsid w:val="38AD820E"/>
    <w:rsid w:val="38E2C2CD"/>
    <w:rsid w:val="38F85942"/>
    <w:rsid w:val="390764D4"/>
    <w:rsid w:val="3925DB7F"/>
    <w:rsid w:val="392C747F"/>
    <w:rsid w:val="392E4EAB"/>
    <w:rsid w:val="39429D8B"/>
    <w:rsid w:val="3948C1E3"/>
    <w:rsid w:val="395142F1"/>
    <w:rsid w:val="39717ED7"/>
    <w:rsid w:val="39731715"/>
    <w:rsid w:val="3974AFA3"/>
    <w:rsid w:val="39A4D45F"/>
    <w:rsid w:val="39A9DB56"/>
    <w:rsid w:val="39ADB057"/>
    <w:rsid w:val="39CC8ED1"/>
    <w:rsid w:val="39CE41B8"/>
    <w:rsid w:val="39D99D46"/>
    <w:rsid w:val="39E29C10"/>
    <w:rsid w:val="39E810A3"/>
    <w:rsid w:val="3A128634"/>
    <w:rsid w:val="3A1E0285"/>
    <w:rsid w:val="3A3311B9"/>
    <w:rsid w:val="3A38F4F6"/>
    <w:rsid w:val="3A482D7B"/>
    <w:rsid w:val="3A4BF3F8"/>
    <w:rsid w:val="3A66370A"/>
    <w:rsid w:val="3AA0F66F"/>
    <w:rsid w:val="3AADCF4A"/>
    <w:rsid w:val="3ACC7CFF"/>
    <w:rsid w:val="3AD0EBD2"/>
    <w:rsid w:val="3ADBC050"/>
    <w:rsid w:val="3AFC4280"/>
    <w:rsid w:val="3B071904"/>
    <w:rsid w:val="3B0C9AE0"/>
    <w:rsid w:val="3B18E538"/>
    <w:rsid w:val="3B2256A4"/>
    <w:rsid w:val="3B27D3A9"/>
    <w:rsid w:val="3B2BD8DA"/>
    <w:rsid w:val="3B2E47EA"/>
    <w:rsid w:val="3B30B571"/>
    <w:rsid w:val="3B41390B"/>
    <w:rsid w:val="3B4DE9BE"/>
    <w:rsid w:val="3B56435B"/>
    <w:rsid w:val="3B597A89"/>
    <w:rsid w:val="3B5E0CDA"/>
    <w:rsid w:val="3B64B966"/>
    <w:rsid w:val="3B81DE80"/>
    <w:rsid w:val="3B85E8FF"/>
    <w:rsid w:val="3BA68558"/>
    <w:rsid w:val="3BBB554D"/>
    <w:rsid w:val="3BD7ECF8"/>
    <w:rsid w:val="3BE0C453"/>
    <w:rsid w:val="3BE41B7E"/>
    <w:rsid w:val="3BEF0179"/>
    <w:rsid w:val="3BF997AA"/>
    <w:rsid w:val="3C06615F"/>
    <w:rsid w:val="3C182BBC"/>
    <w:rsid w:val="3C36D7FC"/>
    <w:rsid w:val="3C430BDA"/>
    <w:rsid w:val="3C52C0DA"/>
    <w:rsid w:val="3C5AFDBB"/>
    <w:rsid w:val="3C5C3A20"/>
    <w:rsid w:val="3C79CD14"/>
    <w:rsid w:val="3C7CA277"/>
    <w:rsid w:val="3C841EAD"/>
    <w:rsid w:val="3C948A98"/>
    <w:rsid w:val="3C958A41"/>
    <w:rsid w:val="3C9A85ED"/>
    <w:rsid w:val="3CFE3ED9"/>
    <w:rsid w:val="3D184519"/>
    <w:rsid w:val="3D1FA238"/>
    <w:rsid w:val="3D2635F0"/>
    <w:rsid w:val="3D278255"/>
    <w:rsid w:val="3D330D80"/>
    <w:rsid w:val="3D5564C5"/>
    <w:rsid w:val="3D6BBC82"/>
    <w:rsid w:val="3DA1CA0F"/>
    <w:rsid w:val="3E1A5246"/>
    <w:rsid w:val="3E66CBC5"/>
    <w:rsid w:val="3E6C1589"/>
    <w:rsid w:val="3E7CEA10"/>
    <w:rsid w:val="3EF261A1"/>
    <w:rsid w:val="3F315726"/>
    <w:rsid w:val="3F325C14"/>
    <w:rsid w:val="3F342621"/>
    <w:rsid w:val="3F3FDA28"/>
    <w:rsid w:val="3F4C8554"/>
    <w:rsid w:val="3F554DC3"/>
    <w:rsid w:val="3F7DA7A6"/>
    <w:rsid w:val="3F948FE6"/>
    <w:rsid w:val="3FDFBE8F"/>
    <w:rsid w:val="3FE7A926"/>
    <w:rsid w:val="4001B038"/>
    <w:rsid w:val="400F999C"/>
    <w:rsid w:val="4015612F"/>
    <w:rsid w:val="4016B9F6"/>
    <w:rsid w:val="401EFFD5"/>
    <w:rsid w:val="40220E15"/>
    <w:rsid w:val="402A88AF"/>
    <w:rsid w:val="402E9350"/>
    <w:rsid w:val="40506D6C"/>
    <w:rsid w:val="40653A63"/>
    <w:rsid w:val="40727728"/>
    <w:rsid w:val="407A5918"/>
    <w:rsid w:val="40AF35BD"/>
    <w:rsid w:val="40B1B108"/>
    <w:rsid w:val="40B51459"/>
    <w:rsid w:val="40B54653"/>
    <w:rsid w:val="40BA6BD4"/>
    <w:rsid w:val="40D1CF26"/>
    <w:rsid w:val="40E0C2B5"/>
    <w:rsid w:val="410783E2"/>
    <w:rsid w:val="4108EA31"/>
    <w:rsid w:val="412E040B"/>
    <w:rsid w:val="41326B6B"/>
    <w:rsid w:val="4136B2C0"/>
    <w:rsid w:val="4136C806"/>
    <w:rsid w:val="413FB454"/>
    <w:rsid w:val="4147B48A"/>
    <w:rsid w:val="414BEA7E"/>
    <w:rsid w:val="415E01D1"/>
    <w:rsid w:val="4184AF2B"/>
    <w:rsid w:val="4184C330"/>
    <w:rsid w:val="41894FB5"/>
    <w:rsid w:val="41956E33"/>
    <w:rsid w:val="419E8DAF"/>
    <w:rsid w:val="41AD28EE"/>
    <w:rsid w:val="41AE061B"/>
    <w:rsid w:val="41BA8CEF"/>
    <w:rsid w:val="41BAFFD4"/>
    <w:rsid w:val="41C59BEE"/>
    <w:rsid w:val="41E0997C"/>
    <w:rsid w:val="42071DF9"/>
    <w:rsid w:val="42091685"/>
    <w:rsid w:val="420FEE5A"/>
    <w:rsid w:val="421BF97D"/>
    <w:rsid w:val="422C48CE"/>
    <w:rsid w:val="42396E2E"/>
    <w:rsid w:val="4261EBC2"/>
    <w:rsid w:val="427AB88E"/>
    <w:rsid w:val="4288AA88"/>
    <w:rsid w:val="428CFF28"/>
    <w:rsid w:val="42A2FC88"/>
    <w:rsid w:val="42C6673D"/>
    <w:rsid w:val="42C787F6"/>
    <w:rsid w:val="42D54AB6"/>
    <w:rsid w:val="42D56931"/>
    <w:rsid w:val="433C1B93"/>
    <w:rsid w:val="435D6FA9"/>
    <w:rsid w:val="436FC11F"/>
    <w:rsid w:val="4373CE6C"/>
    <w:rsid w:val="437FFC8C"/>
    <w:rsid w:val="43868524"/>
    <w:rsid w:val="438E80CD"/>
    <w:rsid w:val="43A0E720"/>
    <w:rsid w:val="43D2EB20"/>
    <w:rsid w:val="440093AB"/>
    <w:rsid w:val="442988ED"/>
    <w:rsid w:val="442E222C"/>
    <w:rsid w:val="44336171"/>
    <w:rsid w:val="444C5CB4"/>
    <w:rsid w:val="44792983"/>
    <w:rsid w:val="44C1833F"/>
    <w:rsid w:val="44C955AF"/>
    <w:rsid w:val="44D5B5EA"/>
    <w:rsid w:val="44D850E5"/>
    <w:rsid w:val="44E2A2D3"/>
    <w:rsid w:val="44E47A65"/>
    <w:rsid w:val="44E4ADB8"/>
    <w:rsid w:val="4525CDF2"/>
    <w:rsid w:val="454C8892"/>
    <w:rsid w:val="456BAAB8"/>
    <w:rsid w:val="45AEE77D"/>
    <w:rsid w:val="45CBFE85"/>
    <w:rsid w:val="45DA7E63"/>
    <w:rsid w:val="45EB8BEA"/>
    <w:rsid w:val="45F1AED1"/>
    <w:rsid w:val="46027B50"/>
    <w:rsid w:val="4620308C"/>
    <w:rsid w:val="462B8549"/>
    <w:rsid w:val="4631ACC5"/>
    <w:rsid w:val="4631F2C7"/>
    <w:rsid w:val="4634B7A0"/>
    <w:rsid w:val="466B6DBE"/>
    <w:rsid w:val="466EAFE6"/>
    <w:rsid w:val="467E7DDF"/>
    <w:rsid w:val="46834320"/>
    <w:rsid w:val="46834B5D"/>
    <w:rsid w:val="46A305B4"/>
    <w:rsid w:val="46A60810"/>
    <w:rsid w:val="46BDB6B0"/>
    <w:rsid w:val="46EDD176"/>
    <w:rsid w:val="46F14CB2"/>
    <w:rsid w:val="470438A4"/>
    <w:rsid w:val="470B5D1B"/>
    <w:rsid w:val="4784D339"/>
    <w:rsid w:val="479333AD"/>
    <w:rsid w:val="47963F90"/>
    <w:rsid w:val="479E1960"/>
    <w:rsid w:val="47A4E45E"/>
    <w:rsid w:val="47A7AB9F"/>
    <w:rsid w:val="47E502CA"/>
    <w:rsid w:val="47E6F852"/>
    <w:rsid w:val="47F78AA8"/>
    <w:rsid w:val="48219D2D"/>
    <w:rsid w:val="48236317"/>
    <w:rsid w:val="48273DD6"/>
    <w:rsid w:val="4834ADDD"/>
    <w:rsid w:val="4874973A"/>
    <w:rsid w:val="489310F2"/>
    <w:rsid w:val="4896796B"/>
    <w:rsid w:val="4899DEA1"/>
    <w:rsid w:val="48CED879"/>
    <w:rsid w:val="48D92F95"/>
    <w:rsid w:val="48DD1EF0"/>
    <w:rsid w:val="490A4518"/>
    <w:rsid w:val="491FA3CC"/>
    <w:rsid w:val="492902F8"/>
    <w:rsid w:val="492E6900"/>
    <w:rsid w:val="4943F1C7"/>
    <w:rsid w:val="4953229B"/>
    <w:rsid w:val="49624AE2"/>
    <w:rsid w:val="49690D23"/>
    <w:rsid w:val="4984E01C"/>
    <w:rsid w:val="498702DB"/>
    <w:rsid w:val="49A195D6"/>
    <w:rsid w:val="49A32D64"/>
    <w:rsid w:val="49C0DBF0"/>
    <w:rsid w:val="49CFE213"/>
    <w:rsid w:val="49DAE91E"/>
    <w:rsid w:val="49DC5E43"/>
    <w:rsid w:val="49EB0249"/>
    <w:rsid w:val="4A115642"/>
    <w:rsid w:val="4A26F947"/>
    <w:rsid w:val="4A287A34"/>
    <w:rsid w:val="4A29BB91"/>
    <w:rsid w:val="4A29E5D7"/>
    <w:rsid w:val="4A3AA3FE"/>
    <w:rsid w:val="4A79556B"/>
    <w:rsid w:val="4A8247E1"/>
    <w:rsid w:val="4A8B3A4C"/>
    <w:rsid w:val="4A918216"/>
    <w:rsid w:val="4A9F6A67"/>
    <w:rsid w:val="4ADC30FC"/>
    <w:rsid w:val="4B126E07"/>
    <w:rsid w:val="4B18F70D"/>
    <w:rsid w:val="4B3F1016"/>
    <w:rsid w:val="4B4D9036"/>
    <w:rsid w:val="4B54A8D7"/>
    <w:rsid w:val="4B672D6C"/>
    <w:rsid w:val="4BB1B707"/>
    <w:rsid w:val="4BDB8D4E"/>
    <w:rsid w:val="4BE44262"/>
    <w:rsid w:val="4BFA6546"/>
    <w:rsid w:val="4BFBFB4B"/>
    <w:rsid w:val="4C0DC911"/>
    <w:rsid w:val="4C14363E"/>
    <w:rsid w:val="4C5030BE"/>
    <w:rsid w:val="4C7FD1EA"/>
    <w:rsid w:val="4CC9F034"/>
    <w:rsid w:val="4CCA3C3A"/>
    <w:rsid w:val="4CDCCD6A"/>
    <w:rsid w:val="4CFEECC0"/>
    <w:rsid w:val="4D0603BF"/>
    <w:rsid w:val="4D0C7AE9"/>
    <w:rsid w:val="4D2A1A79"/>
    <w:rsid w:val="4D4B358F"/>
    <w:rsid w:val="4D4F686B"/>
    <w:rsid w:val="4D5BE351"/>
    <w:rsid w:val="4D621E76"/>
    <w:rsid w:val="4D6949B5"/>
    <w:rsid w:val="4D816B6F"/>
    <w:rsid w:val="4D8CE22E"/>
    <w:rsid w:val="4D9013EE"/>
    <w:rsid w:val="4DB8F1B4"/>
    <w:rsid w:val="4DC75C6A"/>
    <w:rsid w:val="4DDCD61B"/>
    <w:rsid w:val="4DE392E4"/>
    <w:rsid w:val="4DF41962"/>
    <w:rsid w:val="4DFA7F70"/>
    <w:rsid w:val="4E082715"/>
    <w:rsid w:val="4E2CA131"/>
    <w:rsid w:val="4E41880C"/>
    <w:rsid w:val="4E512405"/>
    <w:rsid w:val="4E5AD305"/>
    <w:rsid w:val="4E86C9DC"/>
    <w:rsid w:val="4E99384F"/>
    <w:rsid w:val="4EA502AD"/>
    <w:rsid w:val="4EABE7FF"/>
    <w:rsid w:val="4EAD8E85"/>
    <w:rsid w:val="4EB77555"/>
    <w:rsid w:val="4EB96CD6"/>
    <w:rsid w:val="4EBF4C53"/>
    <w:rsid w:val="4ECE321C"/>
    <w:rsid w:val="4ECE3E0F"/>
    <w:rsid w:val="4EE0B324"/>
    <w:rsid w:val="4EF08901"/>
    <w:rsid w:val="4EF995E0"/>
    <w:rsid w:val="4F0165D8"/>
    <w:rsid w:val="4F1926C1"/>
    <w:rsid w:val="4F29A137"/>
    <w:rsid w:val="4F41E7F4"/>
    <w:rsid w:val="4F529395"/>
    <w:rsid w:val="4F5F8674"/>
    <w:rsid w:val="4F989FFE"/>
    <w:rsid w:val="4F9EED7D"/>
    <w:rsid w:val="4FA476E7"/>
    <w:rsid w:val="4FDEE76D"/>
    <w:rsid w:val="4FE6E2D3"/>
    <w:rsid w:val="4FEC2770"/>
    <w:rsid w:val="4FFFBCF4"/>
    <w:rsid w:val="5000F848"/>
    <w:rsid w:val="50250FB4"/>
    <w:rsid w:val="503C1BED"/>
    <w:rsid w:val="503E86D6"/>
    <w:rsid w:val="50440760"/>
    <w:rsid w:val="5044DB16"/>
    <w:rsid w:val="504738C6"/>
    <w:rsid w:val="504D438C"/>
    <w:rsid w:val="507A0595"/>
    <w:rsid w:val="50848D2E"/>
    <w:rsid w:val="508EB45F"/>
    <w:rsid w:val="509A20C7"/>
    <w:rsid w:val="50A6BE53"/>
    <w:rsid w:val="50C52519"/>
    <w:rsid w:val="50DDF326"/>
    <w:rsid w:val="50EE3BD9"/>
    <w:rsid w:val="5112D9A6"/>
    <w:rsid w:val="5131B00E"/>
    <w:rsid w:val="51320151"/>
    <w:rsid w:val="5137F44E"/>
    <w:rsid w:val="514B58DE"/>
    <w:rsid w:val="51609E52"/>
    <w:rsid w:val="516A0DFD"/>
    <w:rsid w:val="51A0E4D9"/>
    <w:rsid w:val="51AEA52C"/>
    <w:rsid w:val="51D43E20"/>
    <w:rsid w:val="51EA9B98"/>
    <w:rsid w:val="51F834E9"/>
    <w:rsid w:val="522AA21D"/>
    <w:rsid w:val="523D5CEA"/>
    <w:rsid w:val="52495644"/>
    <w:rsid w:val="526017EF"/>
    <w:rsid w:val="52A423B1"/>
    <w:rsid w:val="52A482CA"/>
    <w:rsid w:val="52A9410B"/>
    <w:rsid w:val="52B2C196"/>
    <w:rsid w:val="52E7BC5D"/>
    <w:rsid w:val="52ECB661"/>
    <w:rsid w:val="52F7A4BA"/>
    <w:rsid w:val="530D5CE0"/>
    <w:rsid w:val="5317C8AF"/>
    <w:rsid w:val="5337E3BF"/>
    <w:rsid w:val="533B8A88"/>
    <w:rsid w:val="534571A7"/>
    <w:rsid w:val="53495A50"/>
    <w:rsid w:val="539A6DA3"/>
    <w:rsid w:val="53A0A4B1"/>
    <w:rsid w:val="53AB93F6"/>
    <w:rsid w:val="53DE8965"/>
    <w:rsid w:val="53F975F8"/>
    <w:rsid w:val="5406CC20"/>
    <w:rsid w:val="541D60B5"/>
    <w:rsid w:val="54333F2C"/>
    <w:rsid w:val="546688EC"/>
    <w:rsid w:val="5469985F"/>
    <w:rsid w:val="54733843"/>
    <w:rsid w:val="54779C01"/>
    <w:rsid w:val="54A9A200"/>
    <w:rsid w:val="54B9615E"/>
    <w:rsid w:val="54B9F6BF"/>
    <w:rsid w:val="54BEDAD3"/>
    <w:rsid w:val="54D2C44C"/>
    <w:rsid w:val="54D49492"/>
    <w:rsid w:val="54D603A6"/>
    <w:rsid w:val="54F3E942"/>
    <w:rsid w:val="550D2C4F"/>
    <w:rsid w:val="5514CE24"/>
    <w:rsid w:val="5530DB29"/>
    <w:rsid w:val="55544E6C"/>
    <w:rsid w:val="55623991"/>
    <w:rsid w:val="5571D63B"/>
    <w:rsid w:val="5593AC5B"/>
    <w:rsid w:val="55A6C380"/>
    <w:rsid w:val="55B3EAE6"/>
    <w:rsid w:val="55C8BBD6"/>
    <w:rsid w:val="55D0C3CA"/>
    <w:rsid w:val="55E4F0DD"/>
    <w:rsid w:val="56004513"/>
    <w:rsid w:val="5636F2D5"/>
    <w:rsid w:val="563BC0D5"/>
    <w:rsid w:val="5652821A"/>
    <w:rsid w:val="566C5ACA"/>
    <w:rsid w:val="566E31EC"/>
    <w:rsid w:val="56C0065B"/>
    <w:rsid w:val="56C17441"/>
    <w:rsid w:val="56C80672"/>
    <w:rsid w:val="56EB9BCD"/>
    <w:rsid w:val="57005765"/>
    <w:rsid w:val="571A57C8"/>
    <w:rsid w:val="571E6749"/>
    <w:rsid w:val="572E9E2E"/>
    <w:rsid w:val="575C288A"/>
    <w:rsid w:val="576E23A5"/>
    <w:rsid w:val="5783AF47"/>
    <w:rsid w:val="57BACF18"/>
    <w:rsid w:val="57D12F80"/>
    <w:rsid w:val="57D89335"/>
    <w:rsid w:val="57D9236C"/>
    <w:rsid w:val="5801E79E"/>
    <w:rsid w:val="58185DC2"/>
    <w:rsid w:val="5847DD46"/>
    <w:rsid w:val="584ACC1B"/>
    <w:rsid w:val="58551419"/>
    <w:rsid w:val="5868F22D"/>
    <w:rsid w:val="588B82E8"/>
    <w:rsid w:val="58B6370C"/>
    <w:rsid w:val="58CF17B3"/>
    <w:rsid w:val="58E68541"/>
    <w:rsid w:val="58EE594B"/>
    <w:rsid w:val="58F19E64"/>
    <w:rsid w:val="58FABA87"/>
    <w:rsid w:val="591E5C11"/>
    <w:rsid w:val="592B198A"/>
    <w:rsid w:val="593B28B6"/>
    <w:rsid w:val="594C15EC"/>
    <w:rsid w:val="595DDE39"/>
    <w:rsid w:val="597497F5"/>
    <w:rsid w:val="59B56BC2"/>
    <w:rsid w:val="59C1D720"/>
    <w:rsid w:val="59C61AF5"/>
    <w:rsid w:val="5A1B230B"/>
    <w:rsid w:val="5A3CDB86"/>
    <w:rsid w:val="5A45AFCF"/>
    <w:rsid w:val="5A46F8BE"/>
    <w:rsid w:val="5A4A4699"/>
    <w:rsid w:val="5A527F66"/>
    <w:rsid w:val="5A588424"/>
    <w:rsid w:val="5A600D97"/>
    <w:rsid w:val="5A6DC672"/>
    <w:rsid w:val="5AB2ECA8"/>
    <w:rsid w:val="5ACECD50"/>
    <w:rsid w:val="5AD34112"/>
    <w:rsid w:val="5B14EA62"/>
    <w:rsid w:val="5B2EE79C"/>
    <w:rsid w:val="5B50F71B"/>
    <w:rsid w:val="5B59DB59"/>
    <w:rsid w:val="5B62366B"/>
    <w:rsid w:val="5B6B86EE"/>
    <w:rsid w:val="5B7303F6"/>
    <w:rsid w:val="5B85BEB3"/>
    <w:rsid w:val="5B8617BF"/>
    <w:rsid w:val="5B8781C0"/>
    <w:rsid w:val="5B9D3DB0"/>
    <w:rsid w:val="5BA1BFB7"/>
    <w:rsid w:val="5BB15FAA"/>
    <w:rsid w:val="5BBAE1DB"/>
    <w:rsid w:val="5BD1D0E2"/>
    <w:rsid w:val="5BE2DF04"/>
    <w:rsid w:val="5BF0BC2E"/>
    <w:rsid w:val="5C0745B0"/>
    <w:rsid w:val="5C2B622C"/>
    <w:rsid w:val="5C4AD090"/>
    <w:rsid w:val="5C6A5E6F"/>
    <w:rsid w:val="5C8554E9"/>
    <w:rsid w:val="5C872C3F"/>
    <w:rsid w:val="5CA6AEE7"/>
    <w:rsid w:val="5CACBED5"/>
    <w:rsid w:val="5CF5920B"/>
    <w:rsid w:val="5CFAEC91"/>
    <w:rsid w:val="5D13E62F"/>
    <w:rsid w:val="5D2B1A23"/>
    <w:rsid w:val="5D450D16"/>
    <w:rsid w:val="5D50FF37"/>
    <w:rsid w:val="5D692723"/>
    <w:rsid w:val="5D7E9642"/>
    <w:rsid w:val="5D7F0167"/>
    <w:rsid w:val="5D81C875"/>
    <w:rsid w:val="5D832162"/>
    <w:rsid w:val="5DB39878"/>
    <w:rsid w:val="5DE13BF3"/>
    <w:rsid w:val="5DE94246"/>
    <w:rsid w:val="5DF00305"/>
    <w:rsid w:val="5DF4EE8B"/>
    <w:rsid w:val="5E074987"/>
    <w:rsid w:val="5E2C325C"/>
    <w:rsid w:val="5E3792AF"/>
    <w:rsid w:val="5E4CFC01"/>
    <w:rsid w:val="5E7095B0"/>
    <w:rsid w:val="5E79D168"/>
    <w:rsid w:val="5E876760"/>
    <w:rsid w:val="5E98F6CC"/>
    <w:rsid w:val="5E9F3075"/>
    <w:rsid w:val="5EB0EF7A"/>
    <w:rsid w:val="5EC3EF2B"/>
    <w:rsid w:val="5EC453A3"/>
    <w:rsid w:val="5EF5333F"/>
    <w:rsid w:val="5EF6A563"/>
    <w:rsid w:val="5F05E1F2"/>
    <w:rsid w:val="5F1E07BB"/>
    <w:rsid w:val="5F274A32"/>
    <w:rsid w:val="5F502900"/>
    <w:rsid w:val="5F5F12D0"/>
    <w:rsid w:val="5F6EE750"/>
    <w:rsid w:val="5FAB8AC5"/>
    <w:rsid w:val="5FCBB993"/>
    <w:rsid w:val="5FCFDF1B"/>
    <w:rsid w:val="5FD60CFC"/>
    <w:rsid w:val="5FD82019"/>
    <w:rsid w:val="5FE87628"/>
    <w:rsid w:val="60007938"/>
    <w:rsid w:val="60346B2F"/>
    <w:rsid w:val="603F0B77"/>
    <w:rsid w:val="605FFFE0"/>
    <w:rsid w:val="607BFC58"/>
    <w:rsid w:val="60B0A7B0"/>
    <w:rsid w:val="60B9C717"/>
    <w:rsid w:val="60EEAD5E"/>
    <w:rsid w:val="6103ABD7"/>
    <w:rsid w:val="6130B27C"/>
    <w:rsid w:val="6138EFA0"/>
    <w:rsid w:val="613BC83A"/>
    <w:rsid w:val="6140151D"/>
    <w:rsid w:val="6147DD6A"/>
    <w:rsid w:val="615A4E9D"/>
    <w:rsid w:val="6166848D"/>
    <w:rsid w:val="6181B87A"/>
    <w:rsid w:val="61998E91"/>
    <w:rsid w:val="61C3173A"/>
    <w:rsid w:val="620854F0"/>
    <w:rsid w:val="620C3619"/>
    <w:rsid w:val="620FF6F3"/>
    <w:rsid w:val="62142C0C"/>
    <w:rsid w:val="6219F0E1"/>
    <w:rsid w:val="621FD3A4"/>
    <w:rsid w:val="62411EFB"/>
    <w:rsid w:val="624497C1"/>
    <w:rsid w:val="624627B7"/>
    <w:rsid w:val="624F79A7"/>
    <w:rsid w:val="626FC08F"/>
    <w:rsid w:val="62756830"/>
    <w:rsid w:val="62BC6291"/>
    <w:rsid w:val="62D5F7BB"/>
    <w:rsid w:val="62DA41E9"/>
    <w:rsid w:val="6309A0CC"/>
    <w:rsid w:val="631B72C2"/>
    <w:rsid w:val="6321DD58"/>
    <w:rsid w:val="632F4FBB"/>
    <w:rsid w:val="63535BAD"/>
    <w:rsid w:val="6371ADDB"/>
    <w:rsid w:val="63BF1E73"/>
    <w:rsid w:val="63D792A5"/>
    <w:rsid w:val="641E0B14"/>
    <w:rsid w:val="642CF443"/>
    <w:rsid w:val="643EB301"/>
    <w:rsid w:val="6457B061"/>
    <w:rsid w:val="645AA7CE"/>
    <w:rsid w:val="64A50415"/>
    <w:rsid w:val="64BE0C16"/>
    <w:rsid w:val="64E2267C"/>
    <w:rsid w:val="64E3BB38"/>
    <w:rsid w:val="6505DB5E"/>
    <w:rsid w:val="650AEC34"/>
    <w:rsid w:val="654DE8D1"/>
    <w:rsid w:val="65B16B2F"/>
    <w:rsid w:val="65C934B1"/>
    <w:rsid w:val="65D0856F"/>
    <w:rsid w:val="65F046F3"/>
    <w:rsid w:val="660BA539"/>
    <w:rsid w:val="661FBA16"/>
    <w:rsid w:val="6685C211"/>
    <w:rsid w:val="66A6E6E7"/>
    <w:rsid w:val="66B00182"/>
    <w:rsid w:val="66B1DBCA"/>
    <w:rsid w:val="66C148F5"/>
    <w:rsid w:val="66C6E848"/>
    <w:rsid w:val="66D5839E"/>
    <w:rsid w:val="66E3EDA3"/>
    <w:rsid w:val="66FEBE1C"/>
    <w:rsid w:val="670145C6"/>
    <w:rsid w:val="6716AFA3"/>
    <w:rsid w:val="6743D9F8"/>
    <w:rsid w:val="674C2CE7"/>
    <w:rsid w:val="67803905"/>
    <w:rsid w:val="679FAD94"/>
    <w:rsid w:val="67A1E156"/>
    <w:rsid w:val="67B60A51"/>
    <w:rsid w:val="67C3A71C"/>
    <w:rsid w:val="67C46DB8"/>
    <w:rsid w:val="67CE65E8"/>
    <w:rsid w:val="67D31143"/>
    <w:rsid w:val="67E21DC1"/>
    <w:rsid w:val="67E419A7"/>
    <w:rsid w:val="67E68837"/>
    <w:rsid w:val="680319DE"/>
    <w:rsid w:val="680C55DC"/>
    <w:rsid w:val="6816CC31"/>
    <w:rsid w:val="6819E9FD"/>
    <w:rsid w:val="681C2333"/>
    <w:rsid w:val="682D6C20"/>
    <w:rsid w:val="68375B95"/>
    <w:rsid w:val="683E810F"/>
    <w:rsid w:val="683EACB2"/>
    <w:rsid w:val="6844CE22"/>
    <w:rsid w:val="685EFBB6"/>
    <w:rsid w:val="687FC9C2"/>
    <w:rsid w:val="689A7137"/>
    <w:rsid w:val="689FB91F"/>
    <w:rsid w:val="68A5B6C7"/>
    <w:rsid w:val="68B247EE"/>
    <w:rsid w:val="68C79B3F"/>
    <w:rsid w:val="68DE9F81"/>
    <w:rsid w:val="690C94E7"/>
    <w:rsid w:val="691279FD"/>
    <w:rsid w:val="69268390"/>
    <w:rsid w:val="69401AE1"/>
    <w:rsid w:val="69512580"/>
    <w:rsid w:val="69638CCD"/>
    <w:rsid w:val="6990B7D0"/>
    <w:rsid w:val="6996FC17"/>
    <w:rsid w:val="69A7D048"/>
    <w:rsid w:val="69B8D20A"/>
    <w:rsid w:val="69D30CFF"/>
    <w:rsid w:val="69F056E1"/>
    <w:rsid w:val="6A1CBDFE"/>
    <w:rsid w:val="6A272760"/>
    <w:rsid w:val="6A2D5D31"/>
    <w:rsid w:val="6A32E093"/>
    <w:rsid w:val="6A437E9A"/>
    <w:rsid w:val="6A48E8C4"/>
    <w:rsid w:val="6A4903F4"/>
    <w:rsid w:val="6AA33816"/>
    <w:rsid w:val="6ACD44A4"/>
    <w:rsid w:val="6AE23751"/>
    <w:rsid w:val="6B3CC165"/>
    <w:rsid w:val="6B402599"/>
    <w:rsid w:val="6B773DDD"/>
    <w:rsid w:val="6B82B90E"/>
    <w:rsid w:val="6B86EB74"/>
    <w:rsid w:val="6BD424C3"/>
    <w:rsid w:val="6BF63B35"/>
    <w:rsid w:val="6C08D61D"/>
    <w:rsid w:val="6C124DC1"/>
    <w:rsid w:val="6C27D1F5"/>
    <w:rsid w:val="6C4D23B0"/>
    <w:rsid w:val="6C604D84"/>
    <w:rsid w:val="6CC9FA74"/>
    <w:rsid w:val="6CCB7D87"/>
    <w:rsid w:val="6CD94A7B"/>
    <w:rsid w:val="6CDC1968"/>
    <w:rsid w:val="6CED3621"/>
    <w:rsid w:val="6D123A67"/>
    <w:rsid w:val="6D2CC087"/>
    <w:rsid w:val="6D7A0DF1"/>
    <w:rsid w:val="6D8AAC95"/>
    <w:rsid w:val="6DAD3FB9"/>
    <w:rsid w:val="6DBF2DB1"/>
    <w:rsid w:val="6DC3BDCA"/>
    <w:rsid w:val="6DC50F79"/>
    <w:rsid w:val="6DD7D2CC"/>
    <w:rsid w:val="6DD8153E"/>
    <w:rsid w:val="6DE0214C"/>
    <w:rsid w:val="6DF0F26D"/>
    <w:rsid w:val="6DFDF9D3"/>
    <w:rsid w:val="6E1BD17A"/>
    <w:rsid w:val="6E528877"/>
    <w:rsid w:val="6E819DFB"/>
    <w:rsid w:val="6E88CAD2"/>
    <w:rsid w:val="6EACC15E"/>
    <w:rsid w:val="6EB3CC84"/>
    <w:rsid w:val="6EB98E4F"/>
    <w:rsid w:val="6ED63E2A"/>
    <w:rsid w:val="6F04E86B"/>
    <w:rsid w:val="6F2A7603"/>
    <w:rsid w:val="6F2B77AC"/>
    <w:rsid w:val="6F352952"/>
    <w:rsid w:val="6F4146B7"/>
    <w:rsid w:val="6F6A2ACC"/>
    <w:rsid w:val="6F8B429F"/>
    <w:rsid w:val="6F8C6713"/>
    <w:rsid w:val="6F8F42AF"/>
    <w:rsid w:val="6FDDC6A7"/>
    <w:rsid w:val="6FE86CEA"/>
    <w:rsid w:val="7020368E"/>
    <w:rsid w:val="7046938B"/>
    <w:rsid w:val="705BCF54"/>
    <w:rsid w:val="7069FBFB"/>
    <w:rsid w:val="707578EA"/>
    <w:rsid w:val="70992F62"/>
    <w:rsid w:val="709AC48F"/>
    <w:rsid w:val="70B7382B"/>
    <w:rsid w:val="70B80248"/>
    <w:rsid w:val="70C06B74"/>
    <w:rsid w:val="70C1F3FE"/>
    <w:rsid w:val="70C9713B"/>
    <w:rsid w:val="70E71C34"/>
    <w:rsid w:val="70EEA903"/>
    <w:rsid w:val="70F6796C"/>
    <w:rsid w:val="71111F00"/>
    <w:rsid w:val="71216A16"/>
    <w:rsid w:val="714BC65D"/>
    <w:rsid w:val="718144CA"/>
    <w:rsid w:val="7182F253"/>
    <w:rsid w:val="719FEA76"/>
    <w:rsid w:val="71CCDE6E"/>
    <w:rsid w:val="71ED1C00"/>
    <w:rsid w:val="71F5FB63"/>
    <w:rsid w:val="72003FA2"/>
    <w:rsid w:val="72042DC7"/>
    <w:rsid w:val="720435F2"/>
    <w:rsid w:val="723172DE"/>
    <w:rsid w:val="723535B2"/>
    <w:rsid w:val="724D7B07"/>
    <w:rsid w:val="726AEBC2"/>
    <w:rsid w:val="726C042C"/>
    <w:rsid w:val="72867A92"/>
    <w:rsid w:val="72A7A3D8"/>
    <w:rsid w:val="72BBBE1C"/>
    <w:rsid w:val="72CBB34C"/>
    <w:rsid w:val="72E9D5F5"/>
    <w:rsid w:val="72EE687B"/>
    <w:rsid w:val="72F2A9C2"/>
    <w:rsid w:val="7304FDDA"/>
    <w:rsid w:val="731FF483"/>
    <w:rsid w:val="733AD7BE"/>
    <w:rsid w:val="733D184A"/>
    <w:rsid w:val="7356FE93"/>
    <w:rsid w:val="73626E03"/>
    <w:rsid w:val="73863A45"/>
    <w:rsid w:val="738FB4C3"/>
    <w:rsid w:val="73F1D8A8"/>
    <w:rsid w:val="7404BD22"/>
    <w:rsid w:val="742C5C13"/>
    <w:rsid w:val="74376177"/>
    <w:rsid w:val="743768E6"/>
    <w:rsid w:val="74381CF7"/>
    <w:rsid w:val="7438C139"/>
    <w:rsid w:val="743E0DE1"/>
    <w:rsid w:val="74717F89"/>
    <w:rsid w:val="747BEA0B"/>
    <w:rsid w:val="749E3319"/>
    <w:rsid w:val="74B067D3"/>
    <w:rsid w:val="74B393B8"/>
    <w:rsid w:val="74B65B10"/>
    <w:rsid w:val="74E65C31"/>
    <w:rsid w:val="74ECF5FC"/>
    <w:rsid w:val="7506B15B"/>
    <w:rsid w:val="7533A4EA"/>
    <w:rsid w:val="7541D963"/>
    <w:rsid w:val="75497761"/>
    <w:rsid w:val="7594098D"/>
    <w:rsid w:val="759AE87E"/>
    <w:rsid w:val="75BFE065"/>
    <w:rsid w:val="75D52AB7"/>
    <w:rsid w:val="75D60357"/>
    <w:rsid w:val="75F7A635"/>
    <w:rsid w:val="75FA8641"/>
    <w:rsid w:val="76104DC9"/>
    <w:rsid w:val="763D95B8"/>
    <w:rsid w:val="765D5E83"/>
    <w:rsid w:val="76619B15"/>
    <w:rsid w:val="76813541"/>
    <w:rsid w:val="768525E0"/>
    <w:rsid w:val="76B4805A"/>
    <w:rsid w:val="76BF117A"/>
    <w:rsid w:val="76D3035C"/>
    <w:rsid w:val="76E8B75E"/>
    <w:rsid w:val="76F2A43F"/>
    <w:rsid w:val="770584E7"/>
    <w:rsid w:val="77090BC7"/>
    <w:rsid w:val="7713152D"/>
    <w:rsid w:val="773E79E0"/>
    <w:rsid w:val="77419D54"/>
    <w:rsid w:val="774B17CA"/>
    <w:rsid w:val="77643917"/>
    <w:rsid w:val="779B3E49"/>
    <w:rsid w:val="77A78619"/>
    <w:rsid w:val="77B4F2DE"/>
    <w:rsid w:val="77CC362C"/>
    <w:rsid w:val="77CC68AE"/>
    <w:rsid w:val="77DD31CA"/>
    <w:rsid w:val="77F63E77"/>
    <w:rsid w:val="78434AD2"/>
    <w:rsid w:val="78528BC4"/>
    <w:rsid w:val="787C1A9F"/>
    <w:rsid w:val="788A4596"/>
    <w:rsid w:val="78ADF265"/>
    <w:rsid w:val="78CBE6F5"/>
    <w:rsid w:val="78D1CB8C"/>
    <w:rsid w:val="78DBBC3C"/>
    <w:rsid w:val="78FAE5B2"/>
    <w:rsid w:val="7912CACA"/>
    <w:rsid w:val="7922458E"/>
    <w:rsid w:val="792D7EE6"/>
    <w:rsid w:val="79550C9C"/>
    <w:rsid w:val="79A9F1AE"/>
    <w:rsid w:val="79B16D0B"/>
    <w:rsid w:val="79CFCCF4"/>
    <w:rsid w:val="79E57497"/>
    <w:rsid w:val="79E57FAE"/>
    <w:rsid w:val="7A038B2B"/>
    <w:rsid w:val="7A327E91"/>
    <w:rsid w:val="7A34B034"/>
    <w:rsid w:val="7A446B09"/>
    <w:rsid w:val="7A770038"/>
    <w:rsid w:val="7A89BD3B"/>
    <w:rsid w:val="7A8B3EF8"/>
    <w:rsid w:val="7A8D21D0"/>
    <w:rsid w:val="7A99AB65"/>
    <w:rsid w:val="7AA16F02"/>
    <w:rsid w:val="7AA7A7C0"/>
    <w:rsid w:val="7AEF0DE1"/>
    <w:rsid w:val="7AF7CC97"/>
    <w:rsid w:val="7B0012EF"/>
    <w:rsid w:val="7B218588"/>
    <w:rsid w:val="7B27632A"/>
    <w:rsid w:val="7B597F40"/>
    <w:rsid w:val="7B5E872E"/>
    <w:rsid w:val="7B65ACF4"/>
    <w:rsid w:val="7B71465D"/>
    <w:rsid w:val="7B76825D"/>
    <w:rsid w:val="7B8C7BE9"/>
    <w:rsid w:val="7BB7E83A"/>
    <w:rsid w:val="7C033EE2"/>
    <w:rsid w:val="7C0C2354"/>
    <w:rsid w:val="7C228A84"/>
    <w:rsid w:val="7C34DF8C"/>
    <w:rsid w:val="7C66DF9D"/>
    <w:rsid w:val="7C66FF40"/>
    <w:rsid w:val="7C6CCC16"/>
    <w:rsid w:val="7C7FD996"/>
    <w:rsid w:val="7C7FE968"/>
    <w:rsid w:val="7C84B473"/>
    <w:rsid w:val="7C9806BC"/>
    <w:rsid w:val="7CAACCC6"/>
    <w:rsid w:val="7CE01CE7"/>
    <w:rsid w:val="7CE7786E"/>
    <w:rsid w:val="7CEB3B67"/>
    <w:rsid w:val="7CEF3045"/>
    <w:rsid w:val="7CF8538A"/>
    <w:rsid w:val="7D020D0C"/>
    <w:rsid w:val="7D08E649"/>
    <w:rsid w:val="7D105826"/>
    <w:rsid w:val="7D255B5E"/>
    <w:rsid w:val="7D2AE997"/>
    <w:rsid w:val="7D51D9A3"/>
    <w:rsid w:val="7D7DEB1E"/>
    <w:rsid w:val="7D82BB3B"/>
    <w:rsid w:val="7D91A416"/>
    <w:rsid w:val="7D91F5D2"/>
    <w:rsid w:val="7DB6326B"/>
    <w:rsid w:val="7DBE67C4"/>
    <w:rsid w:val="7DDE609A"/>
    <w:rsid w:val="7DE8AA65"/>
    <w:rsid w:val="7E118E5B"/>
    <w:rsid w:val="7E2090DD"/>
    <w:rsid w:val="7E239D92"/>
    <w:rsid w:val="7E2740BC"/>
    <w:rsid w:val="7E58A345"/>
    <w:rsid w:val="7E6FADB8"/>
    <w:rsid w:val="7E927A13"/>
    <w:rsid w:val="7E9AFD9D"/>
    <w:rsid w:val="7E9FC538"/>
    <w:rsid w:val="7EB11B1A"/>
    <w:rsid w:val="7EC3D81D"/>
    <w:rsid w:val="7EFF18EC"/>
    <w:rsid w:val="7F00E8F5"/>
    <w:rsid w:val="7F0424DF"/>
    <w:rsid w:val="7F20F67D"/>
    <w:rsid w:val="7F22CFBE"/>
    <w:rsid w:val="7F521CE2"/>
    <w:rsid w:val="7F856231"/>
    <w:rsid w:val="7F8B7E8D"/>
    <w:rsid w:val="7FA5D24C"/>
    <w:rsid w:val="7FB77FCA"/>
    <w:rsid w:val="7FC29F79"/>
    <w:rsid w:val="7FCBDCC2"/>
    <w:rsid w:val="7FCC884D"/>
    <w:rsid w:val="7FDF3924"/>
    <w:rsid w:val="7FFB21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090DD"/>
  <w15:chartTrackingRefBased/>
  <w15:docId w15:val="{01F85707-64CA-45BC-8493-C0F80000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1D99A99E"/>
    <w:pPr>
      <w:keepNext/>
      <w:keepLines/>
      <w:spacing w:after="0"/>
      <w:jc w:val="center"/>
      <w:outlineLvl w:val="0"/>
    </w:pPr>
    <w:rPr>
      <w:b/>
      <w:bCs/>
      <w:color w:val="000000" w:themeColor="text1"/>
      <w:sz w:val="40"/>
      <w:szCs w:val="40"/>
      <w:lang w:val="en-GB"/>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b/>
      <w:bCs/>
      <w:color w:val="000000" w:themeColor="text1"/>
      <w:sz w:val="40"/>
      <w:szCs w:val="40"/>
      <w:lang w:val="en-GB"/>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0D6046BF"/>
    <w:rPr>
      <w:color w:val="467886"/>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FootnoteText">
    <w:name w:val="footnote text"/>
    <w:basedOn w:val="Normal"/>
    <w:uiPriority w:val="99"/>
    <w:semiHidden/>
    <w:unhideWhenUsed/>
    <w:rsid w:val="5BBAE1DB"/>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F1EC2"/>
    <w:pPr>
      <w:tabs>
        <w:tab w:val="center" w:pos="4513"/>
        <w:tab w:val="right" w:pos="9026"/>
      </w:tabs>
      <w:spacing w:after="0" w:line="240" w:lineRule="auto"/>
    </w:pPr>
  </w:style>
  <w:style w:type="character" w:styleId="HeaderChar" w:customStyle="1">
    <w:name w:val="Header Char"/>
    <w:basedOn w:val="DefaultParagraphFont"/>
    <w:link w:val="Header"/>
    <w:uiPriority w:val="99"/>
    <w:rsid w:val="003F1EC2"/>
  </w:style>
  <w:style w:type="paragraph" w:styleId="Footer">
    <w:name w:val="footer"/>
    <w:basedOn w:val="Normal"/>
    <w:link w:val="FooterChar"/>
    <w:uiPriority w:val="99"/>
    <w:unhideWhenUsed/>
    <w:rsid w:val="003F1EC2"/>
    <w:pPr>
      <w:tabs>
        <w:tab w:val="center" w:pos="4513"/>
        <w:tab w:val="right" w:pos="9026"/>
      </w:tabs>
      <w:spacing w:after="0" w:line="240" w:lineRule="auto"/>
    </w:pPr>
  </w:style>
  <w:style w:type="character" w:styleId="FooterChar" w:customStyle="1">
    <w:name w:val="Footer Char"/>
    <w:basedOn w:val="DefaultParagraphFont"/>
    <w:link w:val="Footer"/>
    <w:uiPriority w:val="99"/>
    <w:rsid w:val="003F1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image" Target="media/image8.jpg" Id="rId21" /><Relationship Type="http://schemas.microsoft.com/office/2011/relationships/people" Target="people.xml" Id="rId34" /><Relationship Type="http://schemas.openxmlformats.org/officeDocument/2006/relationships/comments" Target="comments.xml" Id="rId7" /><Relationship Type="http://schemas.openxmlformats.org/officeDocument/2006/relationships/image" Target="media/image6.jpg" Id="rId17" /><Relationship Type="http://schemas.openxmlformats.org/officeDocument/2006/relationships/image" Target="media/image11.jpeg" Id="rId25" /><Relationship Type="http://schemas.openxmlformats.org/officeDocument/2006/relationships/fontTable" Target="fontTable.xml" Id="rId33" /><Relationship Type="http://schemas.openxmlformats.org/officeDocument/2006/relationships/styles" Target="styles.xml" Id="rId2" /><Relationship Type="http://schemas.openxmlformats.org/officeDocument/2006/relationships/image" Target="media/image13.jpe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0.jpg" Id="rId24" /><Relationship Type="http://schemas.openxmlformats.org/officeDocument/2006/relationships/footer" Target="footer1.xml" Id="rId32" /><Relationship Type="http://schemas.openxmlformats.org/officeDocument/2006/relationships/footnotes" Target="footnotes.xml" Id="rId5" /><Relationship Type="http://schemas.openxmlformats.org/officeDocument/2006/relationships/image" Target="media/image5.jpg" Id="rId15" /><Relationship Type="http://schemas.openxmlformats.org/officeDocument/2006/relationships/image" Target="media/image9.jpg" Id="rId23" /><Relationship Type="http://schemas.microsoft.com/office/2020/10/relationships/intelligence" Target="intelligence2.xml" Id="rId36" /><Relationship Type="http://schemas.microsoft.com/office/2018/08/relationships/commentsExtensible" Target="commentsExtensible.xml" Id="rId10" /><Relationship Type="http://schemas.openxmlformats.org/officeDocument/2006/relationships/image" Target="media/image7.jpeg" Id="rId19" /><Relationship Type="http://schemas.openxmlformats.org/officeDocument/2006/relationships/header" Target="header1.xml" Id="rId31" /><Relationship Type="http://schemas.openxmlformats.org/officeDocument/2006/relationships/webSettings" Target="webSettings.xml" Id="rId4" /><Relationship Type="http://schemas.microsoft.com/office/2016/09/relationships/commentsIds" Target="commentsIds.xml" Id="rId9" /><Relationship Type="http://schemas.openxmlformats.org/officeDocument/2006/relationships/image" Target="media/image12.jpeg" Id="rId27" /><Relationship Type="http://schemas.openxmlformats.org/officeDocument/2006/relationships/theme" Target="theme/theme1.xml" Id="rId35" /><Relationship Type="http://schemas.microsoft.com/office/2011/relationships/commentsExtended" Target="commentsExtended.xml" Id="rId8" /><Relationship Type="http://schemas.openxmlformats.org/officeDocument/2006/relationships/image" Target="/media/image5.png" Id="R86e53e8248e44fe9" /><Relationship Type="http://schemas.openxmlformats.org/officeDocument/2006/relationships/image" Target="/media/image6.png" Id="R1786bf7172f04ad8" /><Relationship Type="http://schemas.openxmlformats.org/officeDocument/2006/relationships/image" Target="/media/image7.png" Id="R6f7368b513c74fdd" /><Relationship Type="http://schemas.openxmlformats.org/officeDocument/2006/relationships/image" Target="/media/image8.png" Id="Ra0f7c352d0a14c26" /><Relationship Type="http://schemas.openxmlformats.org/officeDocument/2006/relationships/hyperlink" Target="https://1drv.ms/v/s!AmHHYW37igfd6yycy4c8zO5HRW2c?e=EJYZwa" TargetMode="External" Id="R82a86b1f6e6b496d" /></Relationships>
</file>

<file path=word/_rels/footnotes.xml.rels>&#65279;<?xml version="1.0" encoding="utf-8"?><Relationships xmlns="http://schemas.openxmlformats.org/package/2006/relationships"><Relationship Type="http://schemas.openxmlformats.org/officeDocument/2006/relationships/hyperlink" Target="https://muse.jhu.edu/pub/181/article/740146" TargetMode="External" Id="rId8" /><Relationship Type="http://schemas.openxmlformats.org/officeDocument/2006/relationships/hyperlink" Target="https://doi.org/10.4324/9780203007600" TargetMode="External" Id="rId3" /><Relationship Type="http://schemas.openxmlformats.org/officeDocument/2006/relationships/hyperlink" Target="http://www.youtube.com/watch?v=t_OsnMfKgt4" TargetMode="External" Id="rId7" /><Relationship Type="http://schemas.openxmlformats.org/officeDocument/2006/relationships/hyperlink" Target="https://www.theguardian.com/tv-and-radio/2012/may/19/vince-gilligan-breaking-bad" TargetMode="External" Id="rId2" /><Relationship Type="http://schemas.openxmlformats.org/officeDocument/2006/relationships/hyperlink" Target="https://www.newsweek.com/breaking-bad-finest-hour-television-67999" TargetMode="External" Id="rId1" /><Relationship Type="http://schemas.openxmlformats.org/officeDocument/2006/relationships/hyperlink" Target="https://doi.org/10.31165/nk.2010.32.47" TargetMode="External" Id="rId6" /><Relationship Type="http://schemas.openxmlformats.org/officeDocument/2006/relationships/hyperlink" Target="https://doi.org/10.2307/1209282" TargetMode="External" Id="rId5" /><Relationship Type="http://schemas.openxmlformats.org/officeDocument/2006/relationships/hyperlink" Target="https://doi.org/10.2307/1209282" TargetMode="External" Id="rId4" /><Relationship Type="http://schemas.openxmlformats.org/officeDocument/2006/relationships/hyperlink" Target="https://doi.org/10.5642/mimejournal.20052301.02" TargetMode="External" Id="Rf31c7bb598ff43f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 Horgan O Connell (Student)</dc:creator>
  <keywords/>
  <dc:description/>
  <lastModifiedBy>Daniel Horgan O Connell (Student)</lastModifiedBy>
  <revision>29</revision>
  <dcterms:created xsi:type="dcterms:W3CDTF">2025-01-24T05:06:00.0000000Z</dcterms:created>
  <dcterms:modified xsi:type="dcterms:W3CDTF">2025-05-13T16:54:59.2508469Z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2025-01-23T21:06:01Z</vt:lpwstr>
  </property>
  <property fmtid="{D5CDD505-2E9C-101B-9397-08002B2CF9AE}" pid="4" name="MSIP_Label_53cdda03-1266-4352-b943-b1b211db87e2_Method">
    <vt:lpwstr>Standard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3426f38a-ee42-40e2-8098-9eadd4dc85fa</vt:lpwstr>
  </property>
  <property fmtid="{D5CDD505-2E9C-101B-9397-08002B2CF9AE}" pid="8" name="MSIP_Label_53cdda03-1266-4352-b943-b1b211db87e2_ContentBits">
    <vt:lpwstr>0</vt:lpwstr>
  </property>
  <property fmtid="{D5CDD505-2E9C-101B-9397-08002B2CF9AE}" pid="9" name="MSIP_Label_53cdda03-1266-4352-b943-b1b211db87e2_Tag">
    <vt:lpwstr>10, 3, 0, 2</vt:lpwstr>
  </property>
</Properties>
</file>